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UTILITIES &amp; SETUP: TURNING ON THE LIGHTS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Utilities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Utilities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basic services a home needs to run: electricity, gas, water, internet, phone, and trash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Deposit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refundable up-front payment a utility holds in case you do not pay your bill</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Setup fee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one-time charge to connect or activate a utility service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Cash to set up</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total up-front cash to turn on your utilities: deposits plus setup fees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Monthly utility total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sum of all of your monthly utility bills added together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Provider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company you buy a utility service from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Variable cost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bill that changes with how much you use, like electricity or water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Fixed cost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bill that stays about the same each month, like internet or trash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Budget billing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plan that averages your bills into an equal monthly payment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Energy efficiency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Using less power to lower your electric and gas bills</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Utility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setup fee</w:t>
      </w:r>
      <w:r>
        <w:rPr>
          <w:rFonts w:ascii="Arial" w:cs="Arial" w:eastAsia="Arial" w:hAnsi="Arial"/>
          <w:color w:val="555555"/>
          <w:sz w:val="21"/>
          <w:szCs w:val="21"/>
        </w:rPr>
        <w:t xml:space="preserve">   ·   </w:t>
      </w:r>
      <w:r>
        <w:rPr>
          <w:rFonts w:ascii="Arial" w:cs="Arial" w:eastAsia="Arial" w:hAnsi="Arial"/>
          <w:color w:val="1B2A4A"/>
          <w:sz w:val="21"/>
          <w:szCs w:val="21"/>
        </w:rPr>
        <w:t xml:space="preserve">monthly utility total</w:t>
      </w:r>
      <w:r>
        <w:rPr>
          <w:rFonts w:ascii="Arial" w:cs="Arial" w:eastAsia="Arial" w:hAnsi="Arial"/>
          <w:color w:val="555555"/>
          <w:sz w:val="21"/>
          <w:szCs w:val="21"/>
        </w:rPr>
        <w:t xml:space="preserve">   ·   </w:t>
      </w:r>
      <w:r>
        <w:rPr>
          <w:rFonts w:ascii="Arial" w:cs="Arial" w:eastAsia="Arial" w:hAnsi="Arial"/>
          <w:color w:val="1B2A4A"/>
          <w:sz w:val="21"/>
          <w:szCs w:val="21"/>
        </w:rPr>
        <w:t xml:space="preserve">budget billing</w:t>
      </w:r>
      <w:r>
        <w:rPr>
          <w:rFonts w:ascii="Arial" w:cs="Arial" w:eastAsia="Arial" w:hAnsi="Arial"/>
          <w:color w:val="555555"/>
          <w:sz w:val="21"/>
          <w:szCs w:val="21"/>
        </w:rPr>
        <w:t xml:space="preserve">   ·   </w:t>
      </w:r>
      <w:r>
        <w:rPr>
          <w:rFonts w:ascii="Arial" w:cs="Arial" w:eastAsia="Arial" w:hAnsi="Arial"/>
          <w:color w:val="1B2A4A"/>
          <w:sz w:val="21"/>
          <w:szCs w:val="21"/>
        </w:rPr>
        <w:t xml:space="preserve">variable cost</w:t>
      </w:r>
      <w:r>
        <w:rPr>
          <w:rFonts w:ascii="Arial" w:cs="Arial" w:eastAsia="Arial" w:hAnsi="Arial"/>
          <w:color w:val="555555"/>
          <w:sz w:val="21"/>
          <w:szCs w:val="21"/>
        </w:rPr>
        <w:t xml:space="preserve">   ·   </w:t>
      </w:r>
      <w:r>
        <w:rPr>
          <w:rFonts w:ascii="Arial" w:cs="Arial" w:eastAsia="Arial" w:hAnsi="Arial"/>
          <w:color w:val="1B2A4A"/>
          <w:sz w:val="21"/>
          <w:szCs w:val="21"/>
        </w:rPr>
        <w:t xml:space="preserve">utilities</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Q1. The basic services a home needs to run - electricity, gas, water, internet, phone, and trash - are called </w:t>
      </w:r>
      <w:r>
        <w:rPr>
          <w:rFonts w:ascii="Arial" w:cs="Arial" w:eastAsia="Arial" w:hAnsi="Arial"/>
          <w:b/>
          <w:bCs/>
          <w:i/>
          <w:iCs/>
          <w:color w:val="145F58"/>
          <w:sz w:val="22"/>
          <w:szCs w:val="22"/>
        </w:rPr>
        <w:t xml:space="preserve">utilities</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utilities</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Q2. A one-time charge to connect or activate a utility service is called a </w:t>
      </w:r>
      <w:r>
        <w:rPr>
          <w:rFonts w:ascii="Arial" w:cs="Arial" w:eastAsia="Arial" w:hAnsi="Arial"/>
          <w:b/>
          <w:bCs/>
          <w:i/>
          <w:iCs/>
          <w:color w:val="145F58"/>
          <w:sz w:val="22"/>
          <w:szCs w:val="22"/>
        </w:rPr>
        <w:t xml:space="preserve">setup</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fee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setup fee</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Q3. The sum of all your monthly utility bills added together is called your </w:t>
      </w:r>
      <w:r>
        <w:rPr>
          <w:rFonts w:ascii="Arial" w:cs="Arial" w:eastAsia="Arial" w:hAnsi="Arial"/>
          <w:b/>
          <w:bCs/>
          <w:i/>
          <w:iCs/>
          <w:color w:val="145F58"/>
          <w:sz w:val="22"/>
          <w:szCs w:val="22"/>
        </w:rPr>
        <w:t xml:space="preserve">monthly</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utility</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total</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monthly utility total</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Q4. A bill that changes with how much you use, like electricity or water, is called a </w:t>
      </w:r>
      <w:r>
        <w:rPr>
          <w:rFonts w:ascii="Arial" w:cs="Arial" w:eastAsia="Arial" w:hAnsi="Arial"/>
          <w:b/>
          <w:bCs/>
          <w:i/>
          <w:iCs/>
          <w:color w:val="145F58"/>
          <w:sz w:val="22"/>
          <w:szCs w:val="22"/>
        </w:rPr>
        <w:t xml:space="preserve">variable</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cost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variable cost</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Q5. A plan that averages your bills into an equal monthly payment is called </w:t>
      </w:r>
      <w:r>
        <w:rPr>
          <w:rFonts w:ascii="Arial" w:cs="Arial" w:eastAsia="Arial" w:hAnsi="Arial"/>
          <w:b/>
          <w:bCs/>
          <w:i/>
          <w:iCs/>
          <w:color w:val="145F58"/>
          <w:sz w:val="22"/>
          <w:szCs w:val="22"/>
        </w:rPr>
        <w:t xml:space="preserve">budget</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billing</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budget billing</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Calculate the Cash to Set Up and the Monthly Total - Use the Labeled Models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Devon Marsh, find Priya's cash to set up. Priya's DEPOSITS are electric $150 + gas $100. Her SETUP FEES are internet install $100 + electric hookup $50.</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Add her deposits.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Add her setup fees.</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Using CASH TO SET UP = DEPOSITS + SETUP FEES, what is Priya's cash to set up? Show your math for each.</w:t>
      </w:r>
    </w:p>
    <w:p>
      <w:pPr>
        <w:keepLines/>
        <w:spacing w:after="160"/>
        <w:ind w:left="360"/>
      </w:pPr>
      <w:r>
        <w:rPr>
          <w:rFonts w:ascii="Arial" w:cs="Arial" w:eastAsia="Arial" w:hAnsi="Arial"/>
          <w:b/>
          <w:bCs/>
          <w:i/>
          <w:iCs/>
          <w:color w:val="145F58"/>
          <w:sz w:val="22"/>
          <w:szCs w:val="22"/>
        </w:rPr>
        <w:t xml:space="preserve">(1) DEPOSITS = $150 + $100 = $250. (2) SETUP FEES = $100 + $50 = $150. (3) CASH TO SET UP = DEPOSITS + SETUP FEES = $250 + $150 = $400. Accept deposits of $250, setup fees of $150, and cash to set up of $400.</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Devon Marsh, find Priya's monthly utility total. Priya's six monthly bills are: electric $95, gas $55, water/sewer $60, internet $70, phone/cell $80, and trash $30. Using MONTHLY UTILITY TOTAL = SUM OF EACH MONTHLY UTILITY BILL, add the six bills. Show your addition.</w:t>
      </w:r>
    </w:p>
    <w:p>
      <w:pPr>
        <w:keepLines/>
        <w:spacing w:after="160"/>
        <w:ind w:left="360"/>
      </w:pPr>
      <w:r>
        <w:rPr>
          <w:rFonts w:ascii="Arial" w:cs="Arial" w:eastAsia="Arial" w:hAnsi="Arial"/>
          <w:b/>
          <w:bCs/>
          <w:i/>
          <w:iCs/>
          <w:color w:val="145F58"/>
          <w:sz w:val="22"/>
          <w:szCs w:val="22"/>
        </w:rPr>
        <w:t xml:space="preserve">(1) MONTHLY UTILITY TOTAL = $95 + $55 + $60 + $70 + $80 + $30 = $390 (95 + 55 = 150; 150 + 60 = 210; 210 + 70 = 280; 280 + 80 = 360; 360 + 30 = 390). Accept a monthly utility total of $390.</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Devon Marsh, split Priya's $400 cash to set up into the money that is REFUNDABLE and the money that is SPENT. The deposits are refundable (she gets them back when she closes the accounts in good standing); the setup fees are spent to connect the service.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much of Priya's cash to set up is REFUNDABLE?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much is SPENT?</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one sentence, explain why the deposits come back but the setup fees do not.</w:t>
      </w:r>
    </w:p>
    <w:p>
      <w:pPr>
        <w:keepLines/>
        <w:spacing w:after="160"/>
        <w:ind w:left="360"/>
      </w:pPr>
      <w:r>
        <w:rPr>
          <w:rFonts w:ascii="Arial" w:cs="Arial" w:eastAsia="Arial" w:hAnsi="Arial"/>
          <w:b/>
          <w:bCs/>
          <w:i/>
          <w:iCs/>
          <w:color w:val="145F58"/>
          <w:sz w:val="22"/>
          <w:szCs w:val="22"/>
        </w:rPr>
        <w:t xml:space="preserve">(1) REFUNDABLE = the deposits = $250. (2) SPENT = the setup fees = $150. (3) The deposits come back because a deposit is only held by the utility as security in case you do not pay - once Priya closes her accounts in good standing she gets that $250 back - while the setup fees are one-time charges paid to actually connect and activate the service, so that $150 is gone. Accept $250 refundable, $150 spent, and a deposits-are-held-as-security vs fees-pay-to-connect explanation.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Priya's Average Monthly Utility Costs by Type</w:t>
      </w:r>
    </w:p>
    <w:p>
      <w:pPr>
        <w:spacing w:line="336" w:lineRule="auto"/>
        <w:jc w:val="left"/>
      </w:pPr>
      <w:r>
        <w:rPr>
          <w:rFonts w:ascii="Arial" w:cs="Arial" w:eastAsia="Arial" w:hAnsi="Arial"/>
          <w:b w:val="false"/>
          <w:bCs w:val="false"/>
          <w:i w:val="false"/>
          <w:iCs w:val="false"/>
          <w:color w:val="333333"/>
          <w:sz w:val="22"/>
          <w:szCs w:val="22"/>
        </w:rPr>
        <w:t xml:space="preserve">As Devon Marsh, study the bar chart titled "Priya's Average Monthly Utility Costs by Type" (it appears with A4-Q1). It shows each of Priya's six monthly utility bills as a bar. The same values are listed in the data table below. Use the chart and table to answer A4-Q1 to A4-Q3, then connect the chart to Priya's planning in A4-Q4. Notice which bar is the TALLEST - that is her biggest monthly bill.</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Height w:val="280" w:hRule="atLeast"/>
        </w:trPr>
        <w:tc>
          <w:tcPr>
            <w:tcW w:type="dxa" w:w="468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Utility</w:t>
            </w:r>
          </w:p>
        </w:tc>
        <w:tc>
          <w:tcPr>
            <w:tcW w:type="dxa" w:w="468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Average monthly cost</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Electric</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$95</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Gas</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$55</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Water/sewer</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$60</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Internet</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$70</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Phone/cell</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$80</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Trash</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$30</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TOTAL (monthly utility total)</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$390</w:t>
            </w:r>
          </w:p>
        </w:tc>
      </w:tr>
    </w:tbl>
    <w:p>
      <w:pPr>
        <w:spacing w:after="120"/>
      </w:pPr>
    </w:p>
    <w:p>
      <w:pPr>
        <w:keepNext/>
        <w:spacing w:after="80" w:before="120"/>
      </w:pPr>
      <w:r>
        <w:rPr>
          <w:rFonts w:ascii="Arial" w:cs="Arial" w:eastAsia="Arial" w:hAnsi="Arial"/>
          <w:b/>
          <w:bCs/>
          <w:color w:val="1B2A4A"/>
          <w:sz w:val="24"/>
          <w:szCs w:val="24"/>
        </w:rPr>
        <w:t xml:space="preserve">Analysis</w:t>
      </w:r>
    </w:p>
    <w:p>
      <w:r>
        <w:br w:type="page"/>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A4-Q1. As Devon Marsh, study the bar chart on this page titled "Priya's Average Monthly Utility Costs by Type." It shows each of Priya's six monthly bills as a bar. Read the chart and write the monthly dollar amount for each of the six bars: (a) Electric, (b) Gas, (c) Water/sewer, (d) Internet, (e) Phone/cell, and (f) Trash.</w:t>
      </w:r>
    </w:p>
    <w:p>
      <w:r>
        <w:drawing>
          <wp:inline xmlns:a="http://schemas.openxmlformats.org/drawingml/2006/main" xmlns:pic="http://schemas.openxmlformats.org/drawingml/2006/picture">
            <wp:extent cx="5303520" cy="4215987"/>
            <wp:docPr id="1" name="mllp:chart_bar_monthly_utility_costs|utilities-and-setup-turning-on|docx|priya-s-average-monthly-utility-costs-by|" title="mllp:chart_bar_monthly_utility_costs|utilities-and-setup-turning-on|docx|priya-s-average-monthly-utility-costs-by|" descr="Bar chart of Priya's average monthly utility costs by type, with six bars. Electric is the tallest bar at $95, then phone/cell at $80, internet at $70, water/sewer at $60, gas at $55, and trash the shortest at $30. The six bars add up to a $390 monthly utility total. The chart shows that electric is the biggest monthly bill and a variable cost, while trash is the smallest and a fixed cost."/>
            <wp:cNvGraphicFramePr>
              <a:graphicFrameLocks noChangeAspect="1"/>
            </wp:cNvGraphicFramePr>
            <a:graphic>
              <a:graphicData uri="http://schemas.openxmlformats.org/drawingml/2006/picture">
                <pic:pic>
                  <pic:nvPicPr>
                    <pic:cNvPr id="0" name="chart_bar_monthly_utility_costs.png" descr="Bar chart of Priya's average monthly utility costs by type, with six bars. Electric is the tallest bar at $95, then phone/cell at $80, internet at $70, water/sewer at $60, gas at $55, and trash the shortest at $30. The six bars add up to a $390 monthly utility total. The chart shows that electric is the biggest monthly bill and a variable cost, while trash is the smallest and a fixed cost."/>
                    <pic:cNvPicPr/>
                  </pic:nvPicPr>
                  <pic:blipFill>
                    <a:blip r:embed="rId9"/>
                    <a:stretch>
                      <a:fillRect/>
                    </a:stretch>
                  </pic:blipFill>
                  <pic:spPr>
                    <a:xfrm>
                      <a:off x="0" y="0"/>
                      <a:ext cx="5303520" cy="4215987"/>
                    </a:xfrm>
                    <a:prstGeom prst="rect"/>
                  </pic:spPr>
                </pic:pic>
              </a:graphicData>
            </a:graphic>
          </wp:inline>
        </w:drawing>
      </w:r>
    </w:p>
    <w:p>
      <w:pPr>
        <w:keepNext/>
        <w:keepLines/>
        <w:spacing w:after="120"/>
        <w:ind w:left="360"/>
      </w:pPr>
      <w:r>
        <w:rPr>
          <w:rFonts w:ascii="Arial" w:cs="Arial" w:eastAsia="Arial" w:hAnsi="Arial"/>
          <w:b/>
          <w:bCs/>
          <w:i/>
          <w:iCs/>
          <w:color w:val="145F58"/>
          <w:sz w:val="22"/>
          <w:szCs w:val="22"/>
        </w:rPr>
        <w:t xml:space="preserve">(a) Electric: $95. (b) Gas: $55. (c) Water/sewer: $60. (d) Internet: $70. (e) Phone/cell: $80. (f) Trash: $30. Accept these six values read directly off the six bars on the chart.</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A4-Q2. As Devon Marsh, use the chart to spot the biggest and smallest bars. (a) Which bar is the BIGGEST monthly bill, and how many dollars is it? (b) Which bar is the SMALLEST, and how many dollars is it? (c) In one sentence, explain why it makes sense that the biggest bill is a variable cost Priya can work to lower.</w:t>
      </w:r>
    </w:p>
    <w:p>
      <w:pPr>
        <w:keepNext/>
        <w:keepLines/>
        <w:spacing w:after="120"/>
        <w:ind w:left="360"/>
      </w:pPr>
      <w:r>
        <w:rPr>
          <w:rFonts w:ascii="Arial" w:cs="Arial" w:eastAsia="Arial" w:hAnsi="Arial"/>
          <w:b/>
          <w:bCs/>
          <w:i/>
          <w:iCs/>
          <w:color w:val="145F58"/>
          <w:sz w:val="22"/>
          <w:szCs w:val="22"/>
        </w:rPr>
        <w:t xml:space="preserve">(1) The BIGGEST bar is ELECTRIC at $95. (2) The SMALLEST bar is TRASH at $30. (3) It makes sense that the biggest bill can be lowered because electricity is a VARIABLE COST that rises with how much power Priya uses, so by using less (LEDs, a smart thermostat, turning things off) she can actually shrink her biggest bill, unlike a small fixed cost like trash. Accept electric ($95) biggest, trash ($30) smallest, and an electric-is-a-variable-cost-you-can-lower explanation.</w:t>
      </w:r>
    </w:p>
    <w:p>
      <w:pPr>
        <w:spacing w:after="80"/>
      </w:pPr>
    </w:p>
    <w:p>
      <w:r>
        <w:br w:type="page"/>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A4-Q3. As Devon Marsh, use the six bars to check the total. (a) Add the six bars you read off the chart. What is Priya's MONTHLY UTILITY TOTAL? (b) Which of the six bills are VARIABLE COSTS (change with use) and which are more FIXED? Show your addition for (a).</w:t>
      </w:r>
    </w:p>
    <w:p>
      <w:pPr>
        <w:keepNext/>
        <w:keepLines/>
        <w:spacing w:after="120"/>
        <w:ind w:left="360"/>
      </w:pPr>
      <w:r>
        <w:rPr>
          <w:rFonts w:ascii="Arial" w:cs="Arial" w:eastAsia="Arial" w:hAnsi="Arial"/>
          <w:b/>
          <w:bCs/>
          <w:i/>
          <w:iCs/>
          <w:color w:val="145F58"/>
          <w:sz w:val="22"/>
          <w:szCs w:val="22"/>
        </w:rPr>
        <w:t xml:space="preserve">(1) $95 + $55 + $60 + $70 + $80 + $30 = $390 (Priya's monthly utility total). (2) The VARIABLE COSTS are the ones that change with use - electric, gas, and water/sewer; the more FIXED costs that stay about the same are internet, phone/cell, and trash. Accept a $390 monthly total and a reasonable variable (electric/gas/water) vs fixed (internet/phone/trash) split. This matches the monthly total from Part 3.</w:t>
      </w: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A4-Q4. As Devon Marsh, connect the chart to Priya's real planning. (a) Priya wants to cut her monthly utility total. Using the chart, which two or three bars should she attack first to save the most, and why? (b) Which bars are hardest to lower and basically fixed? (c) In one sentence, explain why reading the chart is more useful for planning than just knowing the $390 total.</w:t>
      </w:r>
    </w:p>
    <w:p>
      <w:pPr>
        <w:keepNext/>
        <w:keepLines/>
        <w:spacing w:after="120"/>
        <w:ind w:left="360"/>
      </w:pPr>
      <w:r>
        <w:rPr>
          <w:rFonts w:ascii="Arial" w:cs="Arial" w:eastAsia="Arial" w:hAnsi="Arial"/>
          <w:b/>
          <w:bCs/>
          <w:i/>
          <w:iCs/>
          <w:color w:val="145F58"/>
          <w:sz w:val="22"/>
          <w:szCs w:val="22"/>
        </w:rPr>
        <w:t xml:space="preserve">(1) She should attack the biggest variable bills first - electric ($95) and water/sewer ($60), and to some degree gas ($55) - because those change with use, so cutting how much power and water she uses directly shrinks them. (2) The hardest to lower are the fixed costs - trash ($30), internet ($70), and phone/cell ($80) - which stay about the same each month (though she can shop providers or bundle internet and phone). (3) Reading the chart is more useful than the $390 total alone because it shows WHERE the money goes, so Priya can target the biggest, most controllable bills instead of guessing. Accept electric/water as the first targets, trash/internet/phone as the fixed bills, and a shows-where-to-cut explanation.</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Is the Renter Ready - Judge a New Client</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Devon Marsh, take on a new client, Marcus Bell, moving into his first apartment. His DEPOSITS are electric $120 + gas $80. His SETUP FEES are internet install $90 + electric hookup $30. His monthly utility total is $360.</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Using CASH TO SET UP = DEPOSITS + SETUP FEES, find Marcus's cash to set up.</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Using FIRST-MONTH CASH = CASH TO SET UP + MONTHLY UTILITY TOTAL, find the cash he needs the very first month. Show your math for both.</w:t>
      </w:r>
    </w:p>
    <w:p>
      <w:pPr>
        <w:keepLines/>
        <w:spacing w:after="160"/>
        <w:ind w:left="360"/>
      </w:pPr>
      <w:r>
        <w:rPr>
          <w:rFonts w:ascii="Arial" w:cs="Arial" w:eastAsia="Arial" w:hAnsi="Arial"/>
          <w:b/>
          <w:bCs/>
          <w:i/>
          <w:iCs/>
          <w:color w:val="145F58"/>
          <w:sz w:val="22"/>
          <w:szCs w:val="22"/>
        </w:rPr>
        <w:t xml:space="preserve">(1) DEPOSITS = $120 + $80 = $200; SETUP FEES = $90 + $30 = $120; CASH TO SET UP = $200 + $120 = $320. (2) FIRST-MONTH CASH = CASH TO SET UP + MONTHLY UTILITY TOTAL = $320 + $360 = $680. Accept a $320 cash to set up and $680 first-month cash.</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Devon Marsh, check Marcus's savings. Marcus has saved $500 for move-in.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Compare his first-month cash ($680) to what he has saved. Is he short, and by how much?</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Marcus saves $60 a week. Divide the shortfall by his weekly savings to find how many more weeks until he can afford it. Show your subtraction and division.</w:t>
      </w:r>
    </w:p>
    <w:p>
      <w:pPr>
        <w:keepLines/>
        <w:spacing w:after="160"/>
        <w:ind w:left="360"/>
      </w:pPr>
      <w:r>
        <w:rPr>
          <w:rFonts w:ascii="Arial" w:cs="Arial" w:eastAsia="Arial" w:hAnsi="Arial"/>
          <w:b/>
          <w:bCs/>
          <w:i/>
          <w:iCs/>
          <w:color w:val="145F58"/>
          <w:sz w:val="22"/>
          <w:szCs w:val="22"/>
        </w:rPr>
        <w:t xml:space="preserve">(1) Marcus is SHORT: first-month cash $680 - saved $500 = $180 short. (2) Weeks to close the gap = $180 / $60 = 3 more weeks. Accept a $180 shortfall and 3 more weeks.</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Devon Marsh, weigh Marcus's situation beyond the numbers. Marcus really wants to move in now but is $180 short.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one sentence, name one realistic thing Marcus could do to close the $180 gap faster than 3 weeks.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In one sentence, explain why you would NOT tell him to simply skip the deposits or setup fees to save cash.</w:t>
      </w:r>
    </w:p>
    <w:p>
      <w:pPr>
        <w:keepLines/>
        <w:spacing w:after="160"/>
        <w:ind w:left="360"/>
      </w:pPr>
      <w:r>
        <w:rPr>
          <w:rFonts w:ascii="Arial" w:cs="Arial" w:eastAsia="Arial" w:hAnsi="Arial"/>
          <w:b/>
          <w:bCs/>
          <w:i/>
          <w:iCs/>
          <w:color w:val="145F58"/>
          <w:sz w:val="22"/>
          <w:szCs w:val="22"/>
        </w:rPr>
        <w:t xml:space="preserve">(1) Marcus could save more per week (cut spending or pick up an extra shift), lower his monthly total by shopping a cheaper internet/phone provider or using less power, or wait the few weeks so he does not move in with nothing saved. (2) You would not tell him to skip the deposits or setup fees because the utility will not turn the service on without them - setup fees are required to connect, and deposits are required to start service (and refundable anyway), so skipping them just means the lights stay off. Accept a save-faster-or-lower-the-bill answer and a you-cannot-turn-utilities-on-without-paying explanation.</w:t>
      </w:r>
    </w:p>
    <w:p>
      <w:pPr>
        <w:keepNext/>
        <w:keepLines/>
        <w:spacing w:after="40"/>
      </w:pPr>
      <w:r>
        <w:rPr>
          <w:rFonts w:ascii="Trebuchet MS" w:cs="Trebuchet MS" w:eastAsia="Trebuchet MS" w:hAnsi="Trebuchet MS"/>
          <w:b/>
          <w:bCs/>
          <w:color w:val="B84D38"/>
          <w:spacing w:val="12"/>
          <w:sz w:val="17"/>
          <w:szCs w:val="17"/>
        </w:rPr>
        <w:t xml:space="preserve">IS MARCUS READY TO MOVE IN - FINAL REPORT</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IS MARCUS READY TO MOVE IN - FINAL REPORT. As Devon Marsh, put your finding in writing for Marcus. Write a 5-7 sentence recommendation (120-180 words) that: states Marcus's cash to set up using the labeled model ($200 + $120 = $320), states his first-month cash using the labeled model ($320 + $360 = $680), compares it to what he has saved ($500, so he is $180 short), states how many more weeks of saving he needs at $60/week ($180 / $60 = 3 weeks), makes a clear yes-or-not-yet call on whether he is ready to move in now, and names one realistic way he could close the gap.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 THE CASH TO SET UP - show CASH TO SET UP = $200 + $120 = $320 using the labeled model.</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 THE FIRST-MONTH CASH - show FIRST-MONTH CASH = $320 + $360 = $680 using the labeled model.</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COMPARE TO SAVINGS - Marcus has saved $500, so he is $680 - $500 = $180 short.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 THE TIMELINE - at $60/week, $180 / $60 = 3 more weeks of saving.</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MAKE THE CALL AND NAME A FIX - clearly state whether Marcus is ready now, and name one realistic way to close the gap.</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2026-07-08T00:18:04.089Z</dcterms:created>
  <dcterms:modified xsi:type="dcterms:W3CDTF">2026-07-08T00:18:04.089Z</dcterms:modified>
</cp:coreProperties>
</file>

<file path=docProps/custom.xml><?xml version="1.0" encoding="utf-8"?>
<Properties xmlns="http://schemas.openxmlformats.org/officeDocument/2006/custom-properties" xmlns:vt="http://schemas.openxmlformats.org/officeDocument/2006/docPropsVTypes"/>
</file>