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Space Race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Cold War rivalry between the United States and the Soviet Union turn into a race to the Moon, and what did the Apollo 11 landing actually prove?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The Space Race turned Cold War rivalry into a contest to reach space first. This packet walks you through the whole arc - from the shock of Sputnik in 1957, through Yuri Gagarin's 1961 flight and Kennedy's promise to reach the Moon, through the Apollo 1 tragedy, to the Apollo 11 Moon landing on July 20, 1969, and finally to the 1975 Apollo-Soyuz handshake that eased Cold War tensions in space.</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Soviet launch of Sputnik in 1957 shocked the United States.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early Soviet space firsts put the U.S. on the defensive.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Kennedy committed the U.S. to landing a man on the Moon.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the Apollo program from its setbacks to the July 1969 Moon landing.</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what the Space Race reveals about Cold War rivalry and cooperation.</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Space Race Reference Guide</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Order and Explain</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Take a Position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completed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Space Race Reference Guide</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Cold War competition between the United States and the Soviet Union to achieve firsts in spaceflight and space exploration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Sputnik 1</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first artificial satellite, launched by the Soviet Union on October 4, 1957</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National Aeronautics and Space Administration, the U.S. federal agency created in 1958 in response to Sputnik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Vostok 1</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Soviet spacecraft that carried Yuri Gagarin, the first human in space, on April 12, 1961</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NASA program, running from 1961 to 1972, built to land Americans on the Moon and bring them safely home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Saturn V</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powerful multistage rocket NASA built to launch the Apollo spacecraft toward the Moon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January 1967 launch pad fire that killed astronauts Gus Grissom, Ed White, and Roger Chaffee during a test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Apollo 8</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December 1968 mission in which astronauts became the first humans to orbit the Moon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July 1969 mission that landed the first humans, Neil Armstrong and Buzz Aldrin, on the Moon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Apollo-Soyuz Test Project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1975 joint U.S.-Soviet mission that docked spacecraft in orbit, easing Cold War tensions in space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Cold War competition between the U.S. and USSR to achieve firsts in spaceflight was known as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In 1958, Congress created </w:t>
      </w:r>
      <w:r>
        <w:rPr>
          <w:u w:val="single" w:color="1B2A4A"/>
        </w:rPr>
        <w:t xml:space="preserve">                </w:t>
      </w:r>
      <w:r>
        <w:rPr>
          <w:rFonts w:ascii="Arial" w:cs="Arial" w:eastAsia="Arial" w:hAnsi="Arial"/>
          <w:color w:val="1B2A4A"/>
          <w:sz w:val="22"/>
          <w:szCs w:val="22"/>
        </w:rPr>
        <w:t xml:space="preserve">, the federal agency built to run the U.S. space program after Sputnik.</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Kennedy's 1961 Moon commitment led to the </w:t>
      </w:r>
      <w:r>
        <w:rPr>
          <w:u w:val="single" w:color="1B2A4A"/>
        </w:rPr>
        <w:t xml:space="preserve">                </w:t>
      </w:r>
      <w:r>
        <w:rPr>
          <w:rFonts w:ascii="Arial" w:cs="Arial" w:eastAsia="Arial" w:hAnsi="Arial"/>
          <w:color w:val="1B2A4A"/>
          <w:sz w:val="22"/>
          <w:szCs w:val="22"/>
        </w:rPr>
        <w:t xml:space="preserve">, the NASA program built to land Americans on the Moon.</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January 1967 launch pad fire that killed three astronauts during a routine test is remembered as the </w:t>
      </w:r>
      <w:r>
        <w:rPr>
          <w:u w:val="single" w:color="1B2A4A"/>
        </w:rPr>
        <w:t xml:space="preserve">                </w:t>
      </w:r>
      <w:r>
        <w:rPr>
          <w:rFonts w:ascii="Arial" w:cs="Arial" w:eastAsia="Arial" w:hAnsi="Arial"/>
          <w:color w:val="1B2A4A"/>
          <w:sz w:val="22"/>
          <w:szCs w:val="22"/>
        </w:rPr>
        <w:t xml:space="preserve"> tragedy.</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July 1969 mission that landed the first humans on the Moon was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Order and Explain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List these four events in order from earliest to latest, and write the year next to each one: the Apollo 11 Moon landing; Kennedy's Moon speech to Congress; Sputnik 1's launch; the Apollo 1 fire.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Kennedy committed the U.S. to landing on the Moon just six weeks after Gagarin's flight. Explain why that specific timing mattered, and name the two Soviet space firsts that came before it.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The Apollo 1 fire was a tragedy, but explain how it changed the outcome of the program that followed it.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Explain the difference between what Apollo 8 accomplished in December 1968 and what Apollo 11 accomplished in July 1969, and explain why NASA needed to fly Apollo 8 first.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below, then answer the questions that follow. NASA issued this press release ten days before Apollo 11 even launched -- it announces the plan for the mission before anyone knew whether it would succeed.</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celestial body = a natural object in space, such as a moon or planet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emplant = to plant or set something firmly in place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lunar module = the spacecraft built to land astronauts on the Moon</w:t>
      </w:r>
    </w:p>
    <w:p>
      <w:pPr>
        <w:spacing w:after="80"/>
      </w:pPr>
    </w:p>
    <w:p>
      <w:pPr>
        <w:keepNext/>
        <w:keepLines/>
        <w:spacing w:after="40" w:before="40"/>
      </w:pPr>
      <w:r>
        <w:rPr>
          <w:rFonts w:ascii="Arial" w:cs="Arial" w:eastAsia="Arial" w:hAnsi="Arial"/>
          <w:b/>
          <w:bCs/>
          <w:color w:val="1B2A4A"/>
          <w:sz w:val="22"/>
          <w:szCs w:val="22"/>
        </w:rPr>
        <w:t xml:space="preserve">Apollo 11 Lunar Landing Mission (Press Kit, Release No. 69-83K) (National Aeronautics and Space Administration (NASA), July 6, 1969)</w:t>
      </w:r>
    </w:p>
    <w:p>
      <w:pPr>
        <w:keepNext/>
        <w:keepLines/>
        <w:spacing w:after="80"/>
      </w:pPr>
      <w:r>
        <w:rPr>
          <w:rFonts w:ascii="Arial" w:cs="Arial" w:eastAsia="Arial" w:hAnsi="Arial"/>
          <w:i/>
          <w:iCs/>
          <w:color w:val="333333"/>
          <w:sz w:val="22"/>
          <w:szCs w:val="22"/>
        </w:rPr>
        <w:t xml:space="preserve">NASA issued this press release on Sunday, July 6, 1969 -- ten days before the Apollo 11 launch -- to announce the plan for the mission to reporters covering the flight.</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The United States will launch a three-man spacecraft toward the Moon on July 16 with the goal of landing two astronaut-explorers on the lunar surface four days later. If the mission -- called Apollo 11 -- is successful, man will accomplish his long-time dream of walking on another celestial body.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first astronaut on the Moon's surface will be 38-year-old Neil A. Armstrong of Wapakoneta, Ohio, and his initial act will be to unveil a plaque whose message symbolizes the nature of the journey. Affixed to the leg of the lunar landing vehicle, the plaque is signed by President Nixon, Armstrong, and his Apollo 11 companions, Michael Collins and Edwin E. Aldrin, Jr. It bears a map of the Earth and this inscription:</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HERE MEN FROM THE PLANET EARTH FIRST SET FOOT UPON THE MOON, JULY 1969 A.D. WE CAME IN PEACE FOR ALL MANKIND.</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Later, Armstrong and Aldrin will emplant an American flag on the surface of the Moon. The Apollo 11 crew will also carry to the Moon and return two large American flags, flags of the 50 states, the District of Columbia and U.S. territories, flags of other nations, and that of the United Nations Organization.</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During their 22-hour stay on the lunar surface, Armstrong and Aldrin will spend up to 2 hours and 40 minutes outside the lunar module, gathering samples of lunar surface material and deploying scientific experiments that will transmit back to Earth valuable data on the lunar environment.</w:t>
      </w:r>
    </w:p>
    <w:p>
      <w:pPr>
        <w:keepLines/>
        <w:spacing w:after="120"/>
        <w:ind w:right="240"/>
        <w:jc w:val="right"/>
      </w:pPr>
      <w:r>
        <w:rPr>
          <w:rFonts w:ascii="Arial" w:cs="Arial" w:eastAsia="Arial" w:hAnsi="Arial"/>
          <w:color w:val="333333"/>
          <w:sz w:val="18"/>
          <w:szCs w:val="18"/>
        </w:rPr>
        <w:t xml:space="preserve">— Adapted from: National Aeronautics and Space Administration, “Apollo 11 Lunar Landing Mission,” News Release No. 69-83K, Washington, D.C., issued Sunday, July 6, 1969 (NASA Technical Reports Server document ID 19690022248; archive.org item NASA_NTRS_Archive_19690022248). Public domain as a work of the U.S. federal government. Excerpted from the opening paragraphs of the General Release section; OCR scan artifacts and paragraph spacing corrected for readability, with one passage condensed and minor connective wording lightly smoothed for classroom reading; all facts, names, dates, and the plaque inscription are unchanged from the original press release.</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What NASA document is this excerpt from, and how many days before the actual launch was it written? Use the setup line and the citation.</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does the plaque left on the Moon actually say?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will Armstrong and Aldrin do during their 22-hour stay on the lunar surface?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This excerpt was written before Apollo 11 launched, so NASA did not yet know the mission would succeed. Using your Guided Notes, explain why NASA still published such a confident, detailed plan in advance.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plaque's inscription reads "WE CAME IN PEACE FOR ALL MANKIND." Using your Guided Notes on the Space Race's Cold War origins, explain why NASA might have chosen this peaceful, universal framing instead of emphasizing an American victory over the Soviet Union.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Take a Position</w:t>
      </w:r>
    </w:p>
    <w:p>
      <w:pPr>
        <w:keepNext/>
        <w:keepLines/>
        <w:spacing w:after="40"/>
      </w:pPr>
      <w:r>
        <w:rPr>
          <w:rFonts w:ascii="Trebuchet MS" w:cs="Trebuchet MS" w:eastAsia="Trebuchet MS" w:hAnsi="Trebuchet MS"/>
          <w:b/>
          <w:bCs/>
          <w:color w:val="B84D38"/>
          <w:spacing w:val="12"/>
          <w:sz w:val="17"/>
          <w:szCs w:val="17"/>
        </w:rPr>
        <w:t xml:space="preserve">POSITION PARAGRAPH</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Answer the Essential Question: did the Space Race prove that Cold War rivalry could produce great achievement, or did the 1975 Apollo-Soyuz handshake reveal something more complicated about that rivalry? Take the position the evidence in this lesson supports, and prove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in your first sentence - the one the lesson evidence actually supports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specific pieces of evidence from the lesson that back that position - dates, names, or details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sentence on what the NASA press kit excerpt adds to your case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closing sentence that answers the Essential Question directly, naming your strongest piece of evidence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2026-08-04T03:20:07.215Z</dcterms:created>
  <dcterms:modified xsi:type="dcterms:W3CDTF">2026-08-04T03:20:07.215Z</dcterms:modified>
</cp:coreProperties>
</file>

<file path=docProps/custom.xml><?xml version="1.0" encoding="utf-8"?>
<Properties xmlns="http://schemas.openxmlformats.org/officeDocument/2006/custom-properties" xmlns:vt="http://schemas.openxmlformats.org/officeDocument/2006/docPropsVTypes"/>
</file>