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Scientific Revolution - Copernicus and Galileo</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Which model of the universe - the geocentric (Earth-centered) or the heliocentric (Sun-centered) - do Galileo's telescope observations support, and how do Jupiter's four moons and the phases of Venus provide that evidence?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the SKY EVIDENCE TEAM. Your job is to test which model of the universe the evidence supports.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between the geocentric (Earth-centered) and heliocentric (Sun-centered) models of the universe.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Galileo used the telescope in 1609-1610 to gather evidence about the sky.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Jupiter's four moons and the phases of Venus provided evidence for the heliocentric model.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in neutral historical terms, the conflict between Galileo and the Catholic Church.</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observation-based evidence marks the birth of modern science.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Scientific Revolution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Astronomy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Build the Case - Two Models and Galileo's Evidence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Evidence Verdict - Which Model Does the Evidence Support?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Scientific Revolution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model that places the Earth at the center of the universe, with the Sun, Moon, and planets orbiting the Earth.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heliocentric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model that places the Sun at the center, with the Earth and planets orbiting the Sun.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Earth-centered model of the universe named for the ancient astronomer Ptolemy.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Copernican model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Sun-centered model of the universe proposed by Nicolaus Copernicus.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instrument that uses lenses to make distant objects appear closer and larger.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Sidereus Nuncius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Galileo's 1610 book, The Starry Messenger, that reported his telescope discoveries.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changing lit shapes of Venus that show Venus orbits the Sun.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sunspots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Dark spots on the surface of the Sun that Galileo observed through his telescope.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name Galileo gave to the four moons he discovered orbiting Jupiter.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observation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Information gathered by carefully watching and measuring the natural world.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Astronomy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geocentric</w:t>
      </w:r>
      <w:r>
        <w:rPr>
          <w:rFonts w:ascii="Arial" w:cs="Arial" w:eastAsia="Arial" w:hAnsi="Arial"/>
          <w:color w:val="555555"/>
          <w:sz w:val="21"/>
          <w:szCs w:val="21"/>
        </w:rPr>
        <w:t xml:space="preserve">   ·   </w:t>
      </w:r>
      <w:r>
        <w:rPr>
          <w:rFonts w:ascii="Arial" w:cs="Arial" w:eastAsia="Arial" w:hAnsi="Arial"/>
          <w:color w:val="1B2A4A"/>
          <w:sz w:val="21"/>
          <w:szCs w:val="21"/>
        </w:rPr>
        <w:t xml:space="preserve">phases of Venus</w:t>
      </w:r>
      <w:r>
        <w:rPr>
          <w:rFonts w:ascii="Arial" w:cs="Arial" w:eastAsia="Arial" w:hAnsi="Arial"/>
          <w:color w:val="555555"/>
          <w:sz w:val="21"/>
          <w:szCs w:val="21"/>
        </w:rPr>
        <w:t xml:space="preserve">   ·   </w:t>
      </w:r>
      <w:r>
        <w:rPr>
          <w:rFonts w:ascii="Arial" w:cs="Arial" w:eastAsia="Arial" w:hAnsi="Arial"/>
          <w:color w:val="1B2A4A"/>
          <w:sz w:val="21"/>
          <w:szCs w:val="21"/>
        </w:rPr>
        <w:t xml:space="preserve">Ptolemaic model</w:t>
      </w:r>
      <w:r>
        <w:rPr>
          <w:rFonts w:ascii="Arial" w:cs="Arial" w:eastAsia="Arial" w:hAnsi="Arial"/>
          <w:color w:val="555555"/>
          <w:sz w:val="21"/>
          <w:szCs w:val="21"/>
        </w:rPr>
        <w:t xml:space="preserve">   ·   </w:t>
      </w:r>
      <w:r>
        <w:rPr>
          <w:rFonts w:ascii="Arial" w:cs="Arial" w:eastAsia="Arial" w:hAnsi="Arial"/>
          <w:color w:val="1B2A4A"/>
          <w:sz w:val="21"/>
          <w:szCs w:val="21"/>
        </w:rPr>
        <w:t xml:space="preserve">Medicean Stars</w:t>
      </w:r>
      <w:r>
        <w:rPr>
          <w:rFonts w:ascii="Arial" w:cs="Arial" w:eastAsia="Arial" w:hAnsi="Arial"/>
          <w:color w:val="555555"/>
          <w:sz w:val="21"/>
          <w:szCs w:val="21"/>
        </w:rPr>
        <w:t xml:space="preserve">   ·   </w:t>
      </w:r>
      <w:r>
        <w:rPr>
          <w:rFonts w:ascii="Arial" w:cs="Arial" w:eastAsia="Arial" w:hAnsi="Arial"/>
          <w:color w:val="1B2A4A"/>
          <w:sz w:val="21"/>
          <w:szCs w:val="21"/>
        </w:rPr>
        <w:t xml:space="preserve">telescope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model that places the Earth at the center of the universe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Earth-centered model named for the ancient astronomer Ptolemy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Galileo used a </w:t>
      </w:r>
      <w:r>
        <w:rPr>
          <w:u w:val="single" w:color="1B2A4A"/>
        </w:rPr>
        <w:t xml:space="preserve">                </w:t>
      </w:r>
      <w:r>
        <w:rPr>
          <w:rFonts w:ascii="Arial" w:cs="Arial" w:eastAsia="Arial" w:hAnsi="Arial"/>
          <w:color w:val="1B2A4A"/>
          <w:sz w:val="22"/>
          <w:szCs w:val="22"/>
        </w:rPr>
        <w:t xml:space="preserve"> to make distant objects in the sky appear closer.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changing lit shapes of Venus, which show it orbits the Sun, are called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Galileo named Jupiter's four moons the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Two Models and Galileo's Evidence</w:t>
      </w:r>
    </w:p>
    <w:p>
      <w:pPr>
        <w:pBdr>
          <w:left w:val="single" w:color="E8735A" w:sz="12"/>
        </w:pBdr>
        <w:spacing w:after="120" w:before="80"/>
        <w:ind w:left="240" w:right="240"/>
      </w:pPr>
      <w:r>
        <w:rPr>
          <w:rFonts w:ascii="Arial" w:cs="Arial" w:eastAsia="Arial" w:hAnsi="Arial"/>
          <w:i/>
          <w:iCs/>
          <w:color w:val="B84D38"/>
          <w:sz w:val="22"/>
          <w:szCs w:val="22"/>
        </w:rPr>
        <w:t xml:space="preserve">Sky Evidence Team's beat continues - Part 3 focus: Galileo used a telescope in 1609-1610 to gather evidence by direct observation of the sky.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Sky Evidence Team, explain the difference between the geocentric and heliocentric models, and name the astronomer linked to each.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Sky Evidence Team, list the four discoveries Galileo made with his telescope in 1609-1610.</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 Sky Evidence Team, explain why the four moons orbiting Jupiter were a problem for the geocentric model.</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SKY EVIDENCE TEAM. Read this adapted passage from Galileo Galilei's 1610 book Sidereus Nuncius (The Starry Messenger), in which he describes what he saw through his telescope night after night. This adaptation is based on Edward Stafford Carlos's 1880 English translation; the archaic wording has been modernized for readability, while Galileo's first-person voice and his specific observations - the changing star-like bodies beside Jupiter, the several nights of watching, and his conclusion - are kept intact.</w:t>
      </w:r>
    </w:p>
    <w:p>
      <w:pPr>
        <w:keepNext/>
        <w:spacing w:after="80"/>
      </w:pPr>
    </w:p>
    <w:p>
      <w:pPr>
        <w:keepNext/>
        <w:keepLines/>
        <w:spacing w:after="40" w:before="40"/>
      </w:pPr>
      <w:r>
        <w:rPr>
          <w:rFonts w:ascii="Arial" w:cs="Arial" w:eastAsia="Arial" w:hAnsi="Arial"/>
          <w:b/>
          <w:bCs/>
          <w:color w:val="1B2A4A"/>
          <w:sz w:val="22"/>
          <w:szCs w:val="22"/>
        </w:rPr>
        <w:t xml:space="preserve">Sidereus Nuncius (The Starry Messenger) (Galileo Galilei, 1610)</w:t>
      </w:r>
    </w:p>
    <w:p>
      <w:pPr>
        <w:keepNext/>
        <w:keepLines/>
        <w:spacing w:after="80"/>
      </w:pPr>
      <w:r>
        <w:rPr>
          <w:rFonts w:ascii="Arial" w:cs="Arial" w:eastAsia="Arial" w:hAnsi="Arial"/>
          <w:i/>
          <w:iCs/>
          <w:color w:val="333333"/>
          <w:sz w:val="22"/>
          <w:szCs w:val="22"/>
        </w:rPr>
        <w:t xml:space="preserve">Galileo describes the nights in January 1610 when he tracked four small bodies beside Jupiter and concluded they were moons orbiting the planet. This reading-level adaptation preserves the meaning while modernizing the archaic syntax of the 1880 translation.</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On January 7, 1610, I turned my new telescope toward the planet Jupiter. Close beside it I saw three little stars. They were small, but they shone brightly. At first I took them for ordinary fixed stars. Even so, they made me curious, because they sat in a perfectly straight line and were brighter than other stars of their size. Two of them stood to the east of Jupiter, and one stood to the west. The next night I looked again. Now all three of the little stars appeared on the west side of Jupiter, and they were closer together than they had been before. This puzzled me, for the night before they had been spread on both sides of the planet. On the following nights I kept watch, and the stars kept changing place. Sometimes I counted four of them instead of three. They shifted from one side of Jupiter to the other, and yet they never wandered far from it. After many nights of careful observation, I was sure of the truth. These four bodies were not fixed stars at all. They were moons, and they circled Jupiter, just as our own Moon circles the Earth.</w:t>
      </w:r>
    </w:p>
    <w:p>
      <w:pPr>
        <w:keepNext/>
        <w:spacing w:after="120"/>
        <w:ind w:right="240"/>
        <w:jc w:val="right"/>
      </w:pPr>
      <w:r>
        <w:rPr>
          <w:rFonts w:ascii="Arial" w:cs="Arial" w:eastAsia="Arial" w:hAnsi="Arial"/>
          <w:color w:val="333333"/>
          <w:sz w:val="18"/>
          <w:szCs w:val="18"/>
        </w:rPr>
        <w:t xml:space="preserve">— Adapted from: Galileo Galilei, Sidereus Nuncius (The Starry Messenger), 1610, trans. Edward Stafford Carlos (London: Rivingtons, 1880), pp. 46-47.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source, in what year, and what instrument was he using to make these observations?</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did Galileo notice about the small star-like bodies beside Jupiter over several nights, and how many were there?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did Galileo finally conclude these four bodies were?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the Guided Notes, explain why Galileo's discovery that four moons orbit Jupiter was evidence against the geocentric model and in favor of the heliocentric model.</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Evidence Verdict - Which Model Does the Evidence Support?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Galileo gathered evidence by looking through a telescope.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four moons Galileo saw orbit the Earth.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phases of Venus show that Venus orbits the Sun.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Copernicus proposed the heliocentric model in 1543.</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EVIDENCE VERDICT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EVIDENCE VERDICT. As the Sky Evidence Team, write a 5-7 sentence source-based verdict answering: Which model of the universe do Galileo's observations support, and why? Use at least one observation from the Primary Source Spotlight and one fact from the Guided Notes.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difference between the geocentric (Earth-centered) and heliocentric (Sun-centered) models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Evidence from the Primary Source Spotlight: the four moons orbiting Jupiter, not the Earth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second observation, the phases of Venus, showing that Venus orbits the Sun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point that these observations show not everything orbits the Earth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statement that Galileo trusted observation over authority, marking the birth of modern science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2026-07-27T17:14:19.556Z</dcterms:created>
  <dcterms:modified xsi:type="dcterms:W3CDTF">2026-07-27T17:14:19.556Z</dcterms:modified>
</cp:coreProperties>
</file>

<file path=docProps/custom.xml><?xml version="1.0" encoding="utf-8"?>
<Properties xmlns="http://schemas.openxmlformats.org/officeDocument/2006/custom-properties" xmlns:vt="http://schemas.openxmlformats.org/officeDocument/2006/docPropsVTypes"/>
</file>