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Russian Revolution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did war weariness destroy two Russian governments in a single year?</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1917 Russia had been fighting World War I for nearly three years, and the cost had reached every kitchen, factory, and railway station in the country. In this activity you will trace how that pressure brought down two governments in a single year.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World War I drained Russia's army, food supply, and railroads.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the February Revolution from bread protests to the tsar's abdication.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dual power left the Provisional Government weak and divided.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Bolsheviks took power and moved to end Russia's war.</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Key Terms Reference Guide</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Write the Missing Term in Each Blank</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Two Governments, One City</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 - The Decree on Peace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The Historian's Verdict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Key Terms Reference Guide</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ruler formally gives up the throne.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soviet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elected council of workers and soldiers.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Two bodies claimed authority at the same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Provisional Government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Formed by Duma politicians to govern until elections.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majority faction of the Russian Social Democratic Labour Party.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Petrograd Soviet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soviet in Petrograd that shared power with the Provisional Government in 1917.</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1917 decree that called for an immediate armistice and peace talks.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armistice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agreement to stop fighting while peace terms are worked out.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1918 treaty that ended Russia's war with Germany.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Red Guards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Armed factory workers loyal to the Bolsheviks.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Write the Missing Term in Each Blank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Eight days of strikes ended 300 years of Romanov rule: Nicholas II signed his </w:t>
      </w:r>
      <w:r>
        <w:rPr>
          <w:u w:val="single" w:color="1B2A4A"/>
        </w:rPr>
        <w:t xml:space="preserve">                </w:t>
      </w:r>
      <w:r>
        <w:rPr>
          <w:rFonts w:ascii="Arial" w:cs="Arial" w:eastAsia="Arial" w:hAnsi="Arial"/>
          <w:color w:val="1B2A4A"/>
          <w:sz w:val="22"/>
          <w:szCs w:val="22"/>
        </w:rPr>
        <w:t xml:space="preserve"> on 2 March 1917, and his brother Michael then refused the crown.</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Provisional Government could not move troops or send a telegram without the Petrograd Soviet agreeing, which is why historians call March to October 1917 a period of </w:t>
      </w:r>
      <w:r>
        <w:rPr>
          <w:u w:val="single" w:color="1B2A4A"/>
        </w:rPr>
        <w:t xml:space="preserve">                </w:t>
      </w:r>
      <w:r>
        <w:rPr>
          <w:rFonts w:ascii="Arial" w:cs="Arial" w:eastAsia="Arial" w:hAnsi="Arial"/>
          <w:color w:val="1B2A4A"/>
          <w:sz w:val="22"/>
          <w:szCs w:val="22"/>
        </w:rPr>
        <w:t xml:space="preserve"> in Russia.</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Lenin refused any cooperation at all with the Provisional Government, and that refusal set the </w:t>
      </w:r>
      <w:r>
        <w:rPr>
          <w:u w:val="single" w:color="1B2A4A"/>
        </w:rPr>
        <w:t xml:space="preserve">                </w:t>
      </w:r>
      <w:r>
        <w:rPr>
          <w:rFonts w:ascii="Arial" w:cs="Arial" w:eastAsia="Arial" w:hAnsi="Arial"/>
          <w:color w:val="1B2A4A"/>
          <w:sz w:val="22"/>
          <w:szCs w:val="22"/>
        </w:rPr>
        <w:t xml:space="preserve"> apart from every other socialist group in 1917.</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Britain and France never answered the </w:t>
      </w:r>
      <w:r>
        <w:rPr>
          <w:u w:val="single" w:color="1B2A4A"/>
        </w:rPr>
        <w:t xml:space="preserve">                </w:t>
      </w:r>
      <w:r>
        <w:rPr>
          <w:rFonts w:ascii="Arial" w:cs="Arial" w:eastAsia="Arial" w:hAnsi="Arial"/>
          <w:color w:val="1B2A4A"/>
          <w:sz w:val="22"/>
          <w:szCs w:val="22"/>
        </w:rPr>
        <w:t xml:space="preserve">, but the Central Powers did, and Russia signed an armistice with them in December 1917.</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Russia did leave the war, but the price was enormous: the </w:t>
      </w:r>
      <w:r>
        <w:rPr>
          <w:u w:val="single" w:color="1B2A4A"/>
        </w:rPr>
        <w:t xml:space="preserve">                </w:t>
      </w:r>
      <w:r>
        <w:rPr>
          <w:rFonts w:ascii="Arial" w:cs="Arial" w:eastAsia="Arial" w:hAnsi="Arial"/>
          <w:color w:val="1B2A4A"/>
          <w:sz w:val="22"/>
          <w:szCs w:val="22"/>
        </w:rPr>
        <w:t xml:space="preserve"> cost Russia Poland, the Baltic lands, Finland, and Ukraine.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Two Governments, One City</w:t>
      </w:r>
    </w:p>
    <w:p>
      <w:pPr>
        <w:spacing w:line="336" w:lineRule="auto"/>
        <w:jc w:val="left"/>
      </w:pPr>
      <w:r>
        <w:rPr>
          <w:rFonts w:ascii="Arial" w:cs="Arial" w:eastAsia="Arial" w:hAnsi="Arial"/>
          <w:b w:val="false"/>
          <w:bCs w:val="false"/>
          <w:i w:val="false"/>
          <w:iCs w:val="false"/>
          <w:color w:val="333333"/>
          <w:sz w:val="22"/>
          <w:szCs w:val="22"/>
        </w:rPr>
        <w:t xml:space="preserve">Between March and October 1917 two different bodies claimed to govern Russia. Fill in the table using your Guided Notes and the lesson slides.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Provisional Government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Petrograd Soviet</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formed it?</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it actually control?</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led it during 1917?</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it want to do about the war?</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was its role in October 1917?</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The Decree on Peace</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three sets of questions. The Sourcing questions are about the document itself, the Comprehension questions are about what it says, and the Analysis questions ask you to connect it to your notes. HOW TO READ IT: the sentences in a 1917 government decree are very long. Take one piece at a time, stopping at every comma, and check the WORD HELP list below whenever a word slows you down.</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Workers' and Peasants' Government - what the new Bolshevik-led government called itself</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annexations - taking land or people from another country by force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indemnities - payments a defeated country is forced to make to the winners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armistice - an agreement to stop fighting while peace terms are worked out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deputies - elected representatives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laboring classes - working people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war-tortured - worn down and damaged by years of war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abolishes - puts an official end to something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secret diplomacy - governments making deals in private, without telling their people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nationalities - peoples or nations living inside a larger empire</w:t>
      </w:r>
    </w:p>
    <w:p>
      <w:pPr>
        <w:spacing w:after="80"/>
      </w:pPr>
    </w:p>
    <w:p>
      <w:pPr>
        <w:keepNext/>
        <w:keepLines/>
        <w:spacing w:after="40" w:before="40"/>
      </w:pPr>
      <w:r>
        <w:rPr>
          <w:rFonts w:ascii="Arial" w:cs="Arial" w:eastAsia="Arial" w:hAnsi="Arial"/>
          <w:b/>
          <w:bCs/>
          <w:color w:val="1B2A4A"/>
          <w:sz w:val="22"/>
          <w:szCs w:val="22"/>
        </w:rPr>
        <w:t xml:space="preserve">Decree on Peace (Second All-Russian Congress of Soviets of Workers' and Soldiers' Deputies, 26 October (8 November) 1917)</w:t>
      </w:r>
    </w:p>
    <w:p>
      <w:pPr>
        <w:keepNext/>
        <w:keepLines/>
        <w:spacing w:after="80"/>
      </w:pPr>
      <w:r>
        <w:rPr>
          <w:rFonts w:ascii="Arial" w:cs="Arial" w:eastAsia="Arial" w:hAnsi="Arial"/>
          <w:i/>
          <w:iCs/>
          <w:color w:val="333333"/>
          <w:sz w:val="22"/>
          <w:szCs w:val="22"/>
        </w:rPr>
        <w:t xml:space="preserve">Red Guards seized Petrograd on 24-25 October 1917. The Winter Palace fell in the early hours of 26 October. Later that same day, the Congress of Soviets adopted this decree. It was the new government's first big public act. What you read below is only part of it. Several passages have been cut, including one that defines annexation and a closing appeal to workers in Britain, France, and Germany. Two sentences also stop early. The decree said more than you see here.</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The Workers' and Peasants' Government, created by the revolution of the 24th and 25th of October (November 6 and 7), and based on the Soviet of Workers', Soldiers', and Peasants' Deputies, proposes to all warring peoples and their governments to begin immediately negotiations for a just and democratic peace.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An overwhelming majority of the exhausted, wearied, and war-tortured workers and the laboring classes of all the warring countries are longing for a just and democratic peace - a peace which was demanded, in the most definite and insistent manner, by Russian workers and peasants after the overthrow of the Tsar's monarchy. Such a peace the Government considers to be an immediate peace without annexations (that is, without seizure of foreign territory, without the forcible annexation of foreign nationalities) and without indemnities.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Government abolishes secret diplomacy and on its part expresses the firm intention to carry on all negotiations absolutely openly before all the people.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Government proposes to all the governments and peoples of all the warring countries to conclude an armistice immediately; at the same time, it considers desirable that this armistice should be concluded for a period of not less than three months.</w:t>
      </w:r>
    </w:p>
    <w:p>
      <w:pPr>
        <w:keepLines/>
        <w:spacing w:after="120"/>
        <w:ind w:right="240"/>
        <w:jc w:val="right"/>
      </w:pPr>
      <w:r>
        <w:rPr>
          <w:rFonts w:ascii="Arial" w:cs="Arial" w:eastAsia="Arial" w:hAnsi="Arial"/>
          <w:color w:val="333333"/>
          <w:sz w:val="18"/>
          <w:szCs w:val="18"/>
        </w:rPr>
        <w:t xml:space="preserve">— Adapted from: the translation printed in C. K. Cumming and Walter W. Pettit, eds., Russian-American Relations, March 1917 - March 1920: Documents and Papers (New York: Harcourt, Brace and Howe, 1920), 41-44; originally printed in Izvestia, 9 November 1917.</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issued this document, and on what date was it adopted? Give both calendar dates.</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citation shows this translation was printed in 1920. Why does that publication date matter when you judge how reliable the translation is? (Think about how close 1920 is to 1917, and about what any translation can change.)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kind of peace does the decree propose? Name the two conditions it sets.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does the decree say the government will do about how negotiations are carried out, and what does it propose right away?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decree is addressed to all warring peoples AND their governments, not to governments alone. Using what you learned about Russia in 1917, explain why a government that had just taken power would appeal directly to ordinary people in other countries.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6. </w:t>
      </w:r>
      <w:r>
        <w:rPr>
          <w:rFonts w:ascii="Arial" w:cs="Arial" w:eastAsia="Arial" w:hAnsi="Arial"/>
          <w:b/>
          <w:bCs/>
          <w:color w:val="1B2A4A"/>
          <w:sz w:val="22"/>
          <w:szCs w:val="22"/>
        </w:rPr>
        <w:t xml:space="preserve">Your notes show the Provisional Government fell partly because it kept Russia in the war. How does this document show the Bolsheviks trying to avoid that mistake, and what did keeping the promise finally cost Russia?</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Historian's Verdict</w:t>
      </w:r>
    </w:p>
    <w:p>
      <w:pPr>
        <w:keepNext/>
        <w:keepLines/>
        <w:spacing w:after="40"/>
      </w:pPr>
      <w:r>
        <w:rPr>
          <w:rFonts w:ascii="Trebuchet MS" w:cs="Trebuchet MS" w:eastAsia="Trebuchet MS" w:hAnsi="Trebuchet MS"/>
          <w:b/>
          <w:bCs/>
          <w:color w:val="B84D38"/>
          <w:spacing w:val="12"/>
          <w:sz w:val="17"/>
          <w:szCs w:val="17"/>
        </w:rPr>
        <w:t xml:space="preserve">HISTORIAN'S VERDICT</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Historians disagree about 1917.</w:t>
      </w:r>
    </w:p>
    <w:p>
      <w:pPr>
        <w:keepNext/>
        <w:keepLines/>
        <w:spacing w:after="80" w:line="288" w:lineRule="auto"/>
        <w:ind w:left="380"/>
      </w:pPr>
      <w:r>
        <w:rPr>
          <w:rFonts w:ascii="Arial" w:cs="Arial" w:eastAsia="Arial" w:hAnsi="Arial"/>
          <w:b/>
          <w:bCs/>
          <w:color w:val="1B2A4A"/>
          <w:sz w:val="22"/>
          <w:szCs w:val="22"/>
        </w:rPr>
        <w:t xml:space="preserve">Some argue the pressure of World War I made revolution almost unavoidable. Others argue that specific choices by specific leaders decided the outcome. Write one paragraph answering this question: why did the Provisional Government fall in October 1917?</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claim that answers the question directly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two specific pieces of evidence from the lesson (a date, a term, or an event)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sentence explaining how dual power weakened the Provisional Government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sentence on the Provisional Government's decision to stay in the war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2026-08-04T02:44:45.319Z</dcterms:created>
  <dcterms:modified xsi:type="dcterms:W3CDTF">2026-08-04T02:44:45.319Z</dcterms:modified>
</cp:coreProperties>
</file>

<file path=docProps/custom.xml><?xml version="1.0" encoding="utf-8"?>
<Properties xmlns="http://schemas.openxmlformats.org/officeDocument/2006/custom-properties" xmlns:vt="http://schemas.openxmlformats.org/officeDocument/2006/docPropsVTypes"/>
</file>