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THE LONG JOURNEY HOME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map Odysseus's long journey home and figure out what actually makes him a Greek hero. They learn that the Odyssey is an epic of nostos (the homecoming), told out of order (in medias res) after an opening invocation of the Muse, and that Odysseus's defining trait is metis - cunning - rather than brute strength. The heart of the lesson is the Cyclops episode: trapped by the giant Polyphemus, Odysseus escapes by the 'Noman' name trick, blinding the drunk giant with a sharpened olive stake, and hiding his men under the rams. Along the way students meet xenia (the sacred Greek duty of hospitality, which the man-eating Cyclops violates) and, crucially, learn that Odysseus is a deliberately FLAWED hero: his hubris in boasting his real name brings the wrath of Poseidon and stretches the journey to ten years. Throughout, students practice reading the poem honestly - as myth and literature that reveals Greek values, not as a record of real events. The activity ends with a Primary Source Spotlight in which students read the Cyclops scene in the Odyssey's own words (Book IX, trans. Butler 1900).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long narrative poem that tells of a hero, gods, and great deeds; the Odyssey is a Greek epic about Odysseus's journey home from the Trojan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word for the homecoming or return; the whole Odyssey is driven by Odysseus's ten-year struggle to reach his home on Ithaca.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Cunning, cleverness, and strategic intelligence; it is Odysseus's defining trait, prized in the epic above brute strength.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Hubris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Excessive pride or arrogance that leads a hero into trouble; Odysseus's hubris in taunting Polyphemus brings Poseidon's wrath.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Xenia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ancient Greek custom of guest-friendship, the sacred rules of hospitality between host and guest; the Cyclops violates xenia by eating his guests.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medias 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Latin phrase meaning 'into the middle of things'; the Odyssey opens in the middle of the story, not at the beginning, and fills in the past through flashbacks.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legendary hero of the Odyssey, king of Ithaca, famous for his cunning (metis); his epithet is 'of many wiles.'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Polyphemus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one-eyed Cyclops, a son of Poseidon, whom Odysseus blinds to escape his cave in one of the epic's most famous episodes.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Epithet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fixed descriptive tag attached to a person or thing in epic poetry, such as Odysseus 'of many wiles' or 'much-enduring Odysseus.'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Poseidon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god of the sea and Odysseus's divine enemy; angered by the blinding of his son Polyphemus, he keeps Odysseus from reaching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Cyclops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giant with a single eye in the middle of its forehead; Polyphemus is the Cyclops Odysseus meets and outwits.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Invocation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opening call to a Muse for inspiration that begins a Greek epic; the Odyssey begins by asking the Muse to sing of 'the man of many wiles.'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Kleos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word for glory or fame won through great deeds and remembered in song; a central value of the heroic world.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name a hero who wins by being clever rather than strong. Use it to introduce Odysseus, the hero of cunning, and the ten-year journey home.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Slow down at slide 5 (metis) and slide 7 (the Cyclops trick), and at slide 10 (hubris) to make clear that Odysseus is a flawed hero, not a perfect one.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Simple-Version-vs-Odyssey table, and the Primary Source Spotlight on the Cyclops episode. Circulate during the source analysis; the “what he does NEXT that ruins the clean escape” question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hero? Then frame the two ideas students will hold together - Odysseus is admirable for his cunning AND genuinely flawed by his pride.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metis, the Cyclops episode, xenia, hubris, and the myth-not-history slide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the comparison table, the Primary Source Spotlight on the Cyclops, Analysis, and the final written response.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(what the epic is, in medias res, metis, the Cyclops episode, and xenia) with Guided Notes sections 1-5, plus Activity Part 1 (Reference Guide) and Part 2 (Simple-Version-vs-Odyssey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(hubris, Poseidon’s wrath, myth-not-history, the honest verdict, and takeaways) with Guided Notes sections 6-9,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theme of 'nostos' that drives the whole Odyssey?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that the Odyssey is told 'in medias res'?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trait most defines Odysseus as a hero?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Cyclops episode, what name does Odysseus tell Polyphemus?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Odysseus and his men escape the Cyclops's cave?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'xenia' in the ancient Greek world?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Odysseus's 'hubris,' and what does it lead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Odysseus's journey home take ten long years?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Odysseus as a hero is the most accurate?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what the Odyssey IS, is the most accurate and honest?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Odysseus's defining trait as a hero is his: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Odysseus's hubris (excessive pride) in the Cyclops episode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most accurate and honest statement about the Odyssey is that it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Odysseus escapes the Cyclops using cunning (metis) rather than strength, AND explain why his hubris makes him a FLAWED hero rather than a perfect one. Name at least one specific trick from the Cyclops episode (the 'Noman' name, the olive stake, or the escape under the rams), and explain what his pride costs him.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Odyssey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Simple-Version-vs-Odyssey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(epic of nostos, metis with 2 Cyclops tricks, hubris + Poseidon, and myth-not-history)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honesty anchor in this lesson is that Odysseus is a FLAWED hero. Do NOT let students walk away thinking the 'Noman' trick makes him a flawless winner. Point out the turn on slide 10: the trick worked perfectly, and then his pride ruins it. If a student writes 'Odysseus is the perfect hero,' correct it - the epic itself criticizes his hubris.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metis (cunning) as the CENTRAL Greek heroic value, and use the Cyclops episode as the proof. Walk the three tricks in order - the 'Noman' name, the olive stake, the escape under the rams - and ask each time: could brute strength have done this? The answer is always no, which is the whole point.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myth-not-history frame explicit and repeated. Students often assume an old story must be 'based on real events.' Say plainly: a one-eyed giant did not really trap real sailors. We read the Odyssey for what it reveals about Greek values, not for what happened. The two vase images are ancient ART of the myth - not photos of events.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Butler's 1900 translation will trip students up two ways: it calls the trick-name 'Noman' (not 'Nobody') and uses the Roman god-names 'Jove' (Zeus) and 'Neptune' (Poseidon). Flag this BEFORE they read the Primary Source Spotlight, or several will think Neptune is a different god from the Poseidon on the slides.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OPTIONAL one-minute bell-ringer only: Christopher Nolan's film The Odyssey was released July 17, 2026, which is why the Odyssey is in the news. Use it purely to explain the cultural moment, then pivot straight to Homer and the real epic. Do NOT screen or assign the film - it is rated R and off-limits for class. The lesson stands entirely on its own; the film is just a hook.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Design a Cunning Escape</w:t>
      </w:r>
    </w:p>
    <w:p>
      <w:pPr>
        <w:spacing w:line="336" w:lineRule="auto"/>
        <w:jc w:val="left"/>
      </w:pPr>
      <w:r>
        <w:rPr>
          <w:rFonts w:ascii="Arial" w:cs="Arial" w:eastAsia="Arial" w:hAnsi="Arial"/>
          <w:b w:val="false"/>
          <w:bCs w:val="false"/>
          <w:i w:val="false"/>
          <w:iCs w:val="false"/>
          <w:color w:val="333333"/>
          <w:sz w:val="22"/>
          <w:szCs w:val="22"/>
        </w:rPr>
        <w:t xml:space="preserve">Students invent their own 'metis' escape from an impossible situation (trapped by something far stronger than them) and write a short paragraph explaining how their plan wins by cleverness rather than force. A no-materials writing task that makes the value of cunning concrete and connects it to Odysseus's tricks.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Xenia in Our World</w:t>
      </w:r>
    </w:p>
    <w:p>
      <w:pPr>
        <w:spacing w:line="336" w:lineRule="auto"/>
        <w:jc w:val="left"/>
      </w:pPr>
      <w:r>
        <w:rPr>
          <w:rFonts w:ascii="Arial" w:cs="Arial" w:eastAsia="Arial" w:hAnsi="Arial"/>
          <w:b w:val="false"/>
          <w:bCs w:val="false"/>
          <w:i w:val="false"/>
          <w:iCs w:val="false"/>
          <w:color w:val="333333"/>
          <w:sz w:val="22"/>
          <w:szCs w:val="22"/>
        </w:rPr>
        <w:t xml:space="preserve">Students write a short reflection comparing ancient xenia (guest-friendship) to modern rules of hospitality - how we treat guests, strangers, or newcomers today. They identify one modern situation where 'hosting a stranger well' still matters, reinforcing that the Odyssey reveals values, not just adventures.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Put Odysseus on Trial</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'verdict' arguing whether Odysseus is a great hero or a reckless one, and they are NOT allowed to pick only one side - they must weigh both his cunning and his hubris. A no-materials writing extension that drills the flawed-hero idea and honest, two-sided thinking.</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Odyssey makes its hero the CLEVEREST man, not the strongest. What does it tell you about the ancient Greeks that they built their most famous hero around cunning (metis) rather than brute strength?</w:t>
      </w:r>
    </w:p>
    <w:p>
      <w:pPr>
        <w:spacing w:after="80"/>
      </w:pPr>
    </w:p>
    <w:p>
      <w:pPr>
        <w:spacing w:line="336" w:lineRule="auto"/>
        <w:jc w:val="left"/>
      </w:pPr>
      <w:r>
        <w:rPr>
          <w:rFonts w:ascii="Arial" w:cs="Arial" w:eastAsia="Arial" w:hAnsi="Arial"/>
          <w:b/>
          <w:bCs/>
          <w:i w:val="false"/>
          <w:iCs w:val="false"/>
          <w:color w:val="333333"/>
          <w:sz w:val="22"/>
          <w:szCs w:val="22"/>
        </w:rPr>
        <w:t xml:space="preserve">2. Odysseus's 'Noman' trick works perfectly - and then his pride makes him shout his real name and ruin it. Why do you think the poet included that mistake? What is lost if Odysseus is simply a flawless winner?</w:t>
      </w:r>
    </w:p>
    <w:p>
      <w:pPr>
        <w:spacing w:after="80"/>
      </w:pPr>
    </w:p>
    <w:p>
      <w:pPr>
        <w:spacing w:line="336" w:lineRule="auto"/>
        <w:jc w:val="left"/>
      </w:pPr>
      <w:r>
        <w:rPr>
          <w:rFonts w:ascii="Arial" w:cs="Arial" w:eastAsia="Arial" w:hAnsi="Arial"/>
          <w:b/>
          <w:bCs/>
          <w:i w:val="false"/>
          <w:iCs w:val="false"/>
          <w:color w:val="333333"/>
          <w:sz w:val="22"/>
          <w:szCs w:val="22"/>
        </w:rPr>
        <w:t xml:space="preserve">3. The Cyclops is called a monster mainly because he breaks xenia - he eats his guests instead of hosting them. Why might a culture treat hospitality to strangers as so sacred that violating it makes you a monster?</w:t>
      </w:r>
    </w:p>
    <w:p>
      <w:pPr>
        <w:spacing w:after="80"/>
      </w:pPr>
    </w:p>
    <w:p>
      <w:pPr>
        <w:spacing w:line="336" w:lineRule="auto"/>
        <w:jc w:val="left"/>
      </w:pPr>
      <w:r>
        <w:rPr>
          <w:rFonts w:ascii="Arial" w:cs="Arial" w:eastAsia="Arial" w:hAnsi="Arial"/>
          <w:b/>
          <w:bCs/>
          <w:i w:val="false"/>
          <w:iCs w:val="false"/>
          <w:color w:val="333333"/>
          <w:sz w:val="22"/>
          <w:szCs w:val="22"/>
        </w:rPr>
        <w:t xml:space="preserve">4. We say the Odyssey is myth and literature, not history - a one-eyed giant did not really trap real sailors. So why is a made-up story still worth studying in a history class? What can it teach us that a list of dates cannot?</w:t>
      </w:r>
    </w:p>
    <w:p>
      <w:pPr>
        <w:spacing w:after="80"/>
      </w:pPr>
    </w:p>
    <w:p>
      <w:pPr>
        <w:spacing w:line="336" w:lineRule="auto"/>
        <w:jc w:val="left"/>
      </w:pPr>
      <w:r>
        <w:rPr>
          <w:rFonts w:ascii="Arial" w:cs="Arial" w:eastAsia="Arial" w:hAnsi="Arial"/>
          <w:b/>
          <w:bCs/>
          <w:i w:val="false"/>
          <w:iCs w:val="false"/>
          <w:color w:val="333333"/>
          <w:sz w:val="22"/>
          <w:szCs w:val="22"/>
        </w:rPr>
        <w:t xml:space="preserve">5. Odysseus is admirable for his cunning AND genuinely flawed by his pride, at the same time. Is a flawed hero more or less inspiring than a perfect one? Why might the flawed version have lasted three thousand years?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2026-07-27T17:56:24.859Z</dcterms:created>
  <dcterms:modified xsi:type="dcterms:W3CDTF">2026-07-27T17:56:24.859Z</dcterms:modified>
</cp:coreProperties>
</file>

<file path=docProps/custom.xml><?xml version="1.0" encoding="utf-8"?>
<Properties xmlns="http://schemas.openxmlformats.org/officeDocument/2006/custom-properties" xmlns:vt="http://schemas.openxmlformats.org/officeDocument/2006/docPropsVTypes"/>
</file>