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NEOLITHIC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Neolithic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shift from hunting and gathering to farming that began around 10,000 BCE and changed how humans lived.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Foraging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Finding food by hunting wild animals and gathering wild plants; the way humans lived before farming.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Domestication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Taming wild animals and growing wild plants on purpose so people can use them for food.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Agriculture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practice of growing crops and raising animals for food; farming.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Surplus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Extra food produced beyond what a family needs to survive.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Permanent settlement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place where people live year-round instead of moving from place to place.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Specialization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food surplus lets some people focus on one kind of job instead of finding food.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class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people in a society who share a similar level of wealth and status.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Nomad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moves from place to place to find food instead of settling in one location.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Artisan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skilled worker who makes goods by hand, such as pottery, tools, or cloth.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Neolithic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for the shift from hunting and gathering to farming that began around 10,000 BCE? (two words)</w:t>
      </w:r>
    </w:p>
    <w:p>
      <w:pPr>
        <w:keepLines/>
        <w:spacing w:after="160"/>
        <w:ind w:left="360"/>
      </w:pPr>
      <w:r>
        <w:rPr>
          <w:rFonts w:ascii="Arial" w:cs="Arial" w:eastAsia="Arial" w:hAnsi="Arial"/>
          <w:b/>
          <w:bCs/>
          <w:i/>
          <w:iCs/>
          <w:color w:val="145F58"/>
          <w:sz w:val="22"/>
          <w:szCs w:val="22"/>
        </w:rPr>
        <w:t xml:space="preserve">The Neolithic Revolution.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word names the taming of wild animals and growing of wild plants on purpose so people can use them for food?</w:t>
      </w:r>
    </w:p>
    <w:p>
      <w:pPr>
        <w:keepLines/>
        <w:spacing w:after="160"/>
        <w:ind w:left="360"/>
      </w:pPr>
      <w:r>
        <w:rPr>
          <w:rFonts w:ascii="Arial" w:cs="Arial" w:eastAsia="Arial" w:hAnsi="Arial"/>
          <w:b/>
          <w:bCs/>
          <w:i/>
          <w:iCs/>
          <w:color w:val="145F58"/>
          <w:sz w:val="22"/>
          <w:szCs w:val="22"/>
        </w:rPr>
        <w:t xml:space="preserve">Domestication.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the extra food a farming family produces beyond what it needs to survive?</w:t>
      </w:r>
    </w:p>
    <w:p>
      <w:pPr>
        <w:keepLines/>
        <w:spacing w:after="160"/>
        <w:ind w:left="360"/>
      </w:pPr>
      <w:r>
        <w:rPr>
          <w:rFonts w:ascii="Arial" w:cs="Arial" w:eastAsia="Arial" w:hAnsi="Arial"/>
          <w:b/>
          <w:bCs/>
          <w:i/>
          <w:iCs/>
          <w:color w:val="145F58"/>
          <w:sz w:val="22"/>
          <w:szCs w:val="22"/>
        </w:rPr>
        <w:t xml:space="preserve">A surplus.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When a food surplus lets some people focus on one job, such as making pottery, instead of farming, what is that called?</w:t>
      </w:r>
    </w:p>
    <w:p>
      <w:pPr>
        <w:keepLines/>
        <w:spacing w:after="160"/>
        <w:ind w:left="360"/>
      </w:pPr>
      <w:r>
        <w:rPr>
          <w:rFonts w:ascii="Arial" w:cs="Arial" w:eastAsia="Arial" w:hAnsi="Arial"/>
          <w:b/>
          <w:bCs/>
          <w:i/>
          <w:iCs/>
          <w:color w:val="145F58"/>
          <w:sz w:val="22"/>
          <w:szCs w:val="22"/>
        </w:rPr>
        <w:t xml:space="preserve">Specialization.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word describes a person who moves from place to place to find food instead of settling down?</w:t>
      </w:r>
    </w:p>
    <w:p>
      <w:pPr>
        <w:keepLines/>
        <w:spacing w:after="160"/>
        <w:ind w:left="360"/>
      </w:pPr>
      <w:r>
        <w:rPr>
          <w:rFonts w:ascii="Arial" w:cs="Arial" w:eastAsia="Arial" w:hAnsi="Arial"/>
          <w:b/>
          <w:bCs/>
          <w:i/>
          <w:iCs/>
          <w:color w:val="145F58"/>
          <w:sz w:val="22"/>
          <w:szCs w:val="22"/>
        </w:rPr>
        <w:t xml:space="preserve">A nomad.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 the Neolithic Revolution — From Foraging to Farming</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put the change in order. Using the lesson, place these four events in the correct sequence: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some villagers become artisans who make pottery and cloth</w:t>
      </w:r>
    </w:p>
    <w:p>
      <w:pPr>
        <w:keepNext/>
        <w:keepLines/>
        <w:spacing w:after="60"/>
        <w:ind w:left="360"/>
      </w:pPr>
      <w:r>
        <w:rPr>
          <w:rFonts w:ascii="Arial" w:cs="Arial" w:eastAsia="Arial" w:hAnsi="Arial"/>
          <w:b/>
          <w:bCs/>
          <w:i/>
          <w:iCs/>
          <w:color w:val="145F58"/>
          <w:sz w:val="22"/>
          <w:szCs w:val="22"/>
        </w:rPr>
        <w:t xml:space="preserve">people forage and follow wild herds as nomads, then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people forage and follow wild herds as nomads</w:t>
      </w:r>
    </w:p>
    <w:p>
      <w:pPr>
        <w:keepNext/>
        <w:keepLines/>
        <w:spacing w:after="60"/>
        <w:ind w:left="360"/>
      </w:pPr>
      <w:r>
        <w:rPr>
          <w:rFonts w:ascii="Arial" w:cs="Arial" w:eastAsia="Arial" w:hAnsi="Arial"/>
          <w:b/>
          <w:bCs/>
          <w:i/>
          <w:iCs/>
          <w:color w:val="145F58"/>
          <w:sz w:val="22"/>
          <w:szCs w:val="22"/>
        </w:rPr>
        <w:t xml:space="preserve">people domesticate plants and animals and produce a food surplus, then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people domesticate plants and animals and produce a food surplus</w:t>
      </w:r>
    </w:p>
    <w:p>
      <w:pPr>
        <w:keepNext/>
        <w:keepLines/>
        <w:spacing w:after="60"/>
        <w:ind w:left="360"/>
      </w:pPr>
      <w:r>
        <w:rPr>
          <w:rFonts w:ascii="Arial" w:cs="Arial" w:eastAsia="Arial" w:hAnsi="Arial"/>
          <w:b/>
          <w:bCs/>
          <w:i/>
          <w:iCs/>
          <w:color w:val="145F58"/>
          <w:sz w:val="22"/>
          <w:szCs w:val="22"/>
        </w:rPr>
        <w:t xml:space="preserve">people settle in permanent villages, then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people settle in permanent villages. Write the letters in order and add one sentence explaining what domestication is.</w:t>
      </w:r>
    </w:p>
    <w:p>
      <w:pPr>
        <w:keepNext w:val="false"/>
        <w:keepLines/>
        <w:spacing w:after="120"/>
        <w:ind w:left="360"/>
      </w:pPr>
      <w:r>
        <w:rPr>
          <w:rFonts w:ascii="Arial" w:cs="Arial" w:eastAsia="Arial" w:hAnsi="Arial"/>
          <w:b/>
          <w:bCs/>
          <w:i/>
          <w:iCs/>
          <w:color w:val="145F58"/>
          <w:sz w:val="22"/>
          <w:szCs w:val="22"/>
        </w:rPr>
        <w:t xml:space="preserve">some villagers become artisans who make pottery and cloth. (1) Domestication is taming wild animals and growing wild plants on purpose so people can use them for food. (2) Accept b, c, d, a with a correct domestication definition.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the settlement change.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a food surplus?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producing a surplus let people stop living as nomads and settle in a permanent village?</w:t>
      </w:r>
    </w:p>
    <w:p>
      <w:pPr>
        <w:keepLines/>
        <w:spacing w:after="160"/>
        <w:ind w:left="360"/>
      </w:pPr>
      <w:r>
        <w:rPr>
          <w:rFonts w:ascii="Arial" w:cs="Arial" w:eastAsia="Arial" w:hAnsi="Arial"/>
          <w:b/>
          <w:bCs/>
          <w:i/>
          <w:iCs/>
          <w:color w:val="145F58"/>
          <w:sz w:val="22"/>
          <w:szCs w:val="22"/>
        </w:rPr>
        <w:t xml:space="preserve">(1) A food surplus is extra food produced beyond what a family needs to survive. (2) Because farmers could store the surplus in pits and jars near their fields, they no longer had to wander to find food each day; they had to stay close to their crops and stored grain, so they built permanent villages instead of moving. Accept extra-stored-food plus a tied-to-fields / stored-food-ends-wandering explanation.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Amara Okafor, read your evidence. At your dig you uncover four things: (i) grinding stones and deep storage pits; (ii) rows of mud-brick houses; (iii) penned sheep and goat bones; and (iv) pottery and woven cloth. What does EACH one tell you about the villagers' food, settlement, or jobs?</w:t>
      </w:r>
    </w:p>
    <w:p>
      <w:pPr>
        <w:keepLines/>
        <w:spacing w:after="160"/>
        <w:ind w:left="360"/>
      </w:pPr>
      <w:r>
        <w:rPr>
          <w:rFonts w:ascii="Arial" w:cs="Arial" w:eastAsia="Arial" w:hAnsi="Arial"/>
          <w:b/>
          <w:bCs/>
          <w:i/>
          <w:iCs/>
          <w:color w:val="145F58"/>
          <w:sz w:val="22"/>
          <w:szCs w:val="22"/>
        </w:rPr>
        <w:t xml:space="preserve">(1) Grinding stones and storage pits show the villagers harvested and stored a surplus of grain (food production). (2) Rows of mud-brick houses show they settled permanently instead of wandering (settlement). (3) Penned sheep and goat bones show they had domesticated animals for meat, milk, and wool (food production). (4) Pottery and woven cloth show some villagers specialized as artisans instead of farming (jobs / social organization). Accept reasonable matches of each find to food, settlement, or specialized work.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Amara Okafor, read this early scientific account of how farming began, then answer the questions. This is a PRIMARY SOURCE for how 19th-century scientists first explained the shift from foraging to farming - you will check it against the archaeology you have dug up.</w:t>
      </w:r>
    </w:p>
    <w:p>
      <w:pPr>
        <w:spacing w:after="80"/>
      </w:pPr>
    </w:p>
    <w:p>
      <w:pPr>
        <w:keepNext/>
        <w:keepLines/>
        <w:spacing w:after="40" w:before="40"/>
      </w:pPr>
      <w:r>
        <w:rPr>
          <w:rFonts w:ascii="Arial" w:cs="Arial" w:eastAsia="Arial" w:hAnsi="Arial"/>
          <w:b/>
          <w:bCs/>
          <w:color w:val="1B2A4A"/>
          <w:sz w:val="22"/>
          <w:szCs w:val="22"/>
        </w:rPr>
        <w:t xml:space="preserve">Pre-Historic Times, as Illustrated by Ancient Remains (John Lubbock, 1865)</w:t>
      </w:r>
    </w:p>
    <w:p>
      <w:pPr>
        <w:keepNext/>
        <w:keepLines/>
        <w:spacing w:after="80"/>
      </w:pPr>
      <w:r>
        <w:rPr>
          <w:rFonts w:ascii="Arial" w:cs="Arial" w:eastAsia="Arial" w:hAnsi="Arial"/>
          <w:i w:val="false"/>
          <w:iCs w:val="false"/>
          <w:color w:val="333333"/>
          <w:sz w:val="22"/>
          <w:szCs w:val="22"/>
        </w:rPr>
        <w:t xml:space="preserve">John Lubbock was a British scientist who studied ancient tools and remains. Writing in 1865, long before modern archaeology, he gave one of the first scientific explanations of why people gave up the wandering foraging life and began to farm and settle down. He was not an eyewitness of the Neolithic Revolution - it happened thousands of years before him - but a scholar reasoning from the evidence he could see.</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earliest times, people lived entirely by hunting wild animals and gathering the fruits, roots, and seeds that nature happened to provide. Such a life kept them always on the move. A family or small band could not stay long in any one place, because the wild game soon grew scarce and the wild plants were quickly used up. Where food must be searched for fresh each day, no large number of people can live together, and no lasting home can be built.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 great change began when people learned to tame animals and to plant seeds on purpose. Instead of chasing wild herds, they kept flocks of sheep and goats close at hand; and instead of merely gathering wild grain, they sowed it in the ground and waited for the harvest. This gave them, for the first time, a store of food that did not have to be hunted anew each morning.</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With a supply of food made secure, people were able to remain in one spot. They built huts of mud and stone, dug pits to hold their grain, and gathered together into small villages. Population, which had always been thin and scattered, could now grow thicker upon the land. The keeping of herds and the tilling of the soil thus laid the foundation of settled life, and prepared the way for the villages, towns, and nations that were to follow in later ages.</w:t>
      </w:r>
    </w:p>
    <w:p>
      <w:pPr>
        <w:keepLines/>
        <w:spacing w:after="120"/>
        <w:ind w:right="240"/>
        <w:jc w:val="right"/>
      </w:pPr>
      <w:r>
        <w:rPr>
          <w:rFonts w:ascii="Arial" w:cs="Arial" w:eastAsia="Arial" w:hAnsi="Arial"/>
          <w:color w:val="333333"/>
          <w:sz w:val="18"/>
          <w:szCs w:val="18"/>
        </w:rPr>
        <w:t xml:space="preserve">— Adapted from: John Lubbock, Pre-Historic Times, as Illustrated by Ancient Remains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in what year, and was the writer an eyewitness of the Neolithic Revolution? How do you know?</w:t>
      </w:r>
    </w:p>
    <w:p>
      <w:pPr>
        <w:keepNext/>
        <w:keepLines/>
        <w:spacing w:after="120"/>
        <w:ind w:left="360"/>
      </w:pPr>
      <w:r>
        <w:rPr>
          <w:rFonts w:ascii="Arial" w:cs="Arial" w:eastAsia="Arial" w:hAnsi="Arial"/>
          <w:b/>
          <w:bCs/>
          <w:i/>
          <w:iCs/>
          <w:color w:val="145F58"/>
          <w:sz w:val="22"/>
          <w:szCs w:val="22"/>
        </w:rPr>
        <w:t xml:space="preserve">(1) John Lubbock wrote it, in 1865. (2) He was NOT an eyewitness - the shift to farming happened thousands of years before him. The context explains he was a 19th-century scientist reasoning from ancient tools and remains, not someone who lived through the change.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Lubbock, how did people get food before farming, and why did that way of life keep them always on the move?</w:t>
      </w:r>
    </w:p>
    <w:p>
      <w:pPr>
        <w:keepNext/>
        <w:keepLines/>
        <w:spacing w:after="120"/>
        <w:ind w:left="360"/>
      </w:pPr>
      <w:r>
        <w:rPr>
          <w:rFonts w:ascii="Arial" w:cs="Arial" w:eastAsia="Arial" w:hAnsi="Arial"/>
          <w:b/>
          <w:bCs/>
          <w:i/>
          <w:iCs/>
          <w:color w:val="145F58"/>
          <w:sz w:val="22"/>
          <w:szCs w:val="22"/>
        </w:rPr>
        <w:t xml:space="preserve">(1) Before farming, people lived by hunting wild animals and gathering wild fruits, roots, and seeds. (2) They had to keep moving because the wild game soon grew scarce and the wild plants were quickly used up in any one place, so they could never stay long or gather in large numbers.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two changes does Lubbock say let people finally stay in one place and build villages?</w:t>
      </w:r>
    </w:p>
    <w:p>
      <w:pPr>
        <w:keepNext/>
        <w:keepLines/>
        <w:spacing w:after="120"/>
        <w:ind w:left="360"/>
      </w:pPr>
      <w:r>
        <w:rPr>
          <w:rFonts w:ascii="Arial" w:cs="Arial" w:eastAsia="Arial" w:hAnsi="Arial"/>
          <w:b/>
          <w:bCs/>
          <w:i/>
          <w:iCs/>
          <w:color w:val="145F58"/>
          <w:sz w:val="22"/>
          <w:szCs w:val="22"/>
        </w:rPr>
        <w:t xml:space="preserve">(1) People learned to tame animals (keeping flocks of sheep and goats) and to plant seeds on purpose (sowing grain and waiting for the harvest). (2) These gave them a stored supply of food that did not have to be hunted fresh each day, so they could remain in one spot, build huts, dig grain pits, and gather into villages.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explained domestication and surplus. How does Lubbock's description of keeping flocks and sowing grain match what you learned about the Neolithic Revolution?</w:t>
      </w:r>
    </w:p>
    <w:p>
      <w:pPr>
        <w:keepNext/>
        <w:keepLines/>
        <w:spacing w:after="120"/>
        <w:ind w:left="360"/>
      </w:pPr>
      <w:r>
        <w:rPr>
          <w:rFonts w:ascii="Arial" w:cs="Arial" w:eastAsia="Arial" w:hAnsi="Arial"/>
          <w:b/>
          <w:bCs/>
          <w:i/>
          <w:iCs/>
          <w:color w:val="145F58"/>
          <w:sz w:val="22"/>
          <w:szCs w:val="22"/>
        </w:rPr>
        <w:t xml:space="preserve">(1) Lubbock's 'taming animals and planting seeds on purpose' is exactly what the Guided Notes call domestication, and it is the heart of the Neolithic Revolution. (2) His 'store of food that did not have to be hunted anew each day' is the food surplus that let people stop foraging and settle, just as the notes describe. Lubbock reached the same cause-and-effect chain - domestication leads to surplus leads to settled villages - from 1865 evidence.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As Dr. Amara Okafor, you dug up storage pits full of grain, mud-brick houses, and the penned bones of sheep and goats. How do these physical remains support Lubbock's 1865 explanation, and why is combining his account with your archaeology more reliable than using either one alone?</w:t>
      </w:r>
    </w:p>
    <w:p>
      <w:pPr>
        <w:keepLines/>
        <w:spacing w:after="120"/>
        <w:ind w:left="360"/>
      </w:pPr>
      <w:r>
        <w:rPr>
          <w:rFonts w:ascii="Arial" w:cs="Arial" w:eastAsia="Arial" w:hAnsi="Arial"/>
          <w:b/>
          <w:bCs/>
          <w:i/>
          <w:iCs/>
          <w:color w:val="145F58"/>
          <w:sz w:val="22"/>
          <w:szCs w:val="22"/>
        </w:rPr>
        <w:t xml:space="preserve">(1) The storage pits match Lubbock's 'pits to hold their grain' and prove a stored surplus; the mud-brick houses match his 'huts of mud and stone' and prove permanent settlement; the penned sheep and goat bones match his 'flocks of sheep and goats' and prove domestication. (2) Combining them is more reliable because Lubbock only reasoned about how farming began, while the archaeology is physical proof from the actual sites - when the written explanation and the dug-up evidence agree, historians can trust the reconstruction far more than either source alone.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the First Villages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Amara Okafor, match the evidence to the question. For each question, write whether you would rely mainly on LUBBOCK'S WRITTEN ACCOUNT, the ARCHAEOLOGY (storage pits, houses, bones, pottery), or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people get food before farming?</w:t>
      </w:r>
    </w:p>
    <w:p>
      <w:pPr>
        <w:keepNext/>
        <w:keepLines/>
        <w:spacing w:after="60"/>
        <w:ind w:left="360"/>
      </w:pPr>
      <w:r>
        <w:rPr>
          <w:rFonts w:ascii="Arial" w:cs="Arial" w:eastAsia="Arial" w:hAnsi="Arial"/>
          <w:b/>
          <w:bCs/>
          <w:i/>
          <w:iCs/>
          <w:color w:val="145F58"/>
          <w:sz w:val="22"/>
          <w:szCs w:val="22"/>
        </w:rPr>
        <w:t xml:space="preserve">BOTH — Lubbock explains foraging (hunting and gathering) and the archaeology shows wild-vs-farmed remains.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Did the villagers store a food surplus?</w:t>
      </w:r>
    </w:p>
    <w:p>
      <w:pPr>
        <w:keepNext/>
        <w:keepLines/>
        <w:spacing w:after="60"/>
        <w:ind w:left="360"/>
      </w:pPr>
      <w:r>
        <w:rPr>
          <w:rFonts w:ascii="Arial" w:cs="Arial" w:eastAsia="Arial" w:hAnsi="Arial"/>
          <w:b/>
          <w:bCs/>
          <w:i/>
          <w:iCs/>
          <w:color w:val="145F58"/>
          <w:sz w:val="22"/>
          <w:szCs w:val="22"/>
        </w:rPr>
        <w:t xml:space="preserve">ARCHAEOLOGY — the storage pits and grinding stones are physical proof of a stored surplus.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did people give up the wandering life to settle down?</w:t>
      </w:r>
    </w:p>
    <w:p>
      <w:pPr>
        <w:keepNext w:val="false"/>
        <w:keepLines/>
        <w:spacing w:after="120"/>
        <w:ind w:left="360"/>
      </w:pPr>
      <w:r>
        <w:rPr>
          <w:rFonts w:ascii="Arial" w:cs="Arial" w:eastAsia="Arial" w:hAnsi="Arial"/>
          <w:b/>
          <w:bCs/>
          <w:i/>
          <w:iCs/>
          <w:color w:val="145F58"/>
          <w:sz w:val="22"/>
          <w:szCs w:val="22"/>
        </w:rPr>
        <w:t xml:space="preserve">BOTH (1) Lubbock reasons that stored food ended the need to wander, and (2) the mud-brick houses and grain pits confirm people settled once they had a surplus. Accept reasonable matches with a one-sentence justification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Amara Okafor, explain the method to a visitor. In two to three sentences, explain WHY combining an early written explanation like Lubbock's with archaeology gives a more reliable reconstruction than using either one alone. Use the words primary source and archaeology.</w:t>
      </w:r>
    </w:p>
    <w:p>
      <w:pPr>
        <w:keepLines/>
        <w:spacing w:after="160"/>
        <w:ind w:left="360"/>
      </w:pPr>
      <w:r>
        <w:rPr>
          <w:rFonts w:ascii="Arial" w:cs="Arial" w:eastAsia="Arial" w:hAnsi="Arial"/>
          <w:b/>
          <w:bCs/>
          <w:i/>
          <w:iCs/>
          <w:color w:val="145F58"/>
          <w:sz w:val="22"/>
          <w:szCs w:val="22"/>
        </w:rPr>
        <w:t xml:space="preserve">(1) A primary source like Lubbock's 1865 account gives a clear explanation of WHY the change happened — domestication produced a stored surplus that ended the wandering life — but it is one scholar reasoning from limited evidence and could be wrong. (2) Archaeology — the storage pits, mud-brick houses, and animal bones — is physical proof of WHAT actually happened at real sites, but it cannot fully explain the reasons on its own. (3) When the primary source and the archaeology agree, historians can trust the reconstruction far more than either one alone. Accept any answer that names a primary source and archaeology plus the cross-checking idea.</w:t>
      </w: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Amara Okafor, write your reconstruction of how the Neolithic Revolution changed human life, for the museum. Write a 5-7 sentence report (120-180 words) that: (1) names the Neolithic Revolution and about when it began; (2) explains the change in food production using at least three Reference Guide terms (for example foraging, domestication, agriculture, surplus); (3) explains how the change altered WHERE people lived (settlement patterns); (4) explains how it altered HOW society was organized (specialization, artisans, social class); and (5) uses ONE detail from your dig or Lubbock's account as evidence.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EVENT + WHEN — the Neolithic Revolution began about 10,000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FOOD PRODUCTION WITH 3+ TERMS — foraging gave way to domestication and agriculture, producing a surplus.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SETTLEMENT PATTERNS — a stored surplus let nomads settle in permanent villages.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SOCIAL ORGANIZATION — surplus allowed specialization, artisans, and new social classes.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PIECE OF EVIDENCE — e.g., storage pits and grinding stones, or Lubbock’s "pits to hold their grain."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The Neolithic Revolution, which began about 10,000 BCE, was the shift from foraging to farming, and it changed almost everything about human life. For most of history people survived by foraging — hunting wild animals and gathering wild plants — and lived as nomads. Then, through domestication, people tamed animals and planted crops, and this agriculture produced a food surplus for the first time. Because the surplus could be stored, people no longer had to wander; they settled in permanent villages of mud-brick houses near their fields. With extra food, not everyone had to farm, so specialization appeared: some villagers became artisans who made pottery and cloth, and society split into social classes with different wealth and status. At my dig, the deep storage pits and grinding stones are direct evidence of the stored grain surplus that made this whole new way of life possible.</w:t>
      </w:r>
    </w:p>
    <w:p>
      <w:pPr>
        <w:keepLines w:val="false"/>
        <w:spacing w:after="160"/>
        <w:ind w:left="360"/>
      </w:pPr>
      <w:r>
        <w:rPr>
          <w:rFonts w:ascii="Arial" w:cs="Arial" w:eastAsia="Arial" w:hAnsi="Arial"/>
          <w:color w:val="1B2A4A"/>
          <w:sz w:val="21"/>
          <w:szCs w:val="21"/>
        </w:rPr>
        <w:t xml:space="preserve">REQUIRED-ELEMENT CHECKLIST (award credit per item): [1] names the Neolithic Revolution + ~10,000 BCE; [2] food-production change with 3+ terms; [3] settlement patterns; [4] social organization; [5] one piece of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2026-09-07T00:13:58.260Z</dcterms:created>
  <dcterms:modified xsi:type="dcterms:W3CDTF">2026-09-07T00:13:58.260Z</dcterms:modified>
</cp:coreProperties>
</file>

<file path=docProps/custom.xml><?xml version="1.0" encoding="utf-8"?>
<Properties xmlns="http://schemas.openxmlformats.org/officeDocument/2006/custom-properties" xmlns:vt="http://schemas.openxmlformats.org/officeDocument/2006/docPropsVTypes"/>
</file>