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THE MOUND BUILDERS OF CAHOKIA</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US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study Cahokia, the largest city in North America north of Mexico, at its height between A.D. 1000 and 1350.</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terms, from Mississippian and Monks Mound to post hole and borrow pit.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and calculate with the measured figures behind the city, the great mound, and its dates.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analyze an 1811 eyewitness account of the great mound and write an evidence-based verdict.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activity packet.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Mississippian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Native American mound-building culture of the Mississippi valley, about A.D. 800 to 1600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Cahokia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largest city of that culture, covering more than six square miles near present-day St. Louis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Monks Mound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largest earthen structure north of Mexico</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Woodhenge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circle of upright wooden posts at Cahokia used to track the sun through the year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Palisade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defensive wall of upright logs that enclosed the center of Cahokia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Terrace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flat, level step built into the side of a mound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Archaeology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study of the human past through physical remains such as mounds, post holes, and pottery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Post hole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dark stain in the soil where a wooden post once stood, used to map vanished buildings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Borrow pit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pit dug by Cahokia's builders to remove the earth they carried away by basket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Grand Plaza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large open square at the foot of the great mound, leveled by hand for gatherings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question: what was the largest city in North America in the year 1200?</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5-25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25-40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14-20 with Guided Notes, then Activity Parts 1 and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40-50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Activity Parts 3 to 5 assigned for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30-60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to 3, working in pairs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60-80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and Part 5 written verdict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25-30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started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0-15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14-20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15-30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2 to 5, then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both are designed to be handed out and used with no preparation.</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two picture slides display before class; they carry no text students need to copy.</w:t>
      </w:r>
    </w:p>
    <w:p>
      <w:pPr>
        <w:spacing w:line="288" w:lineRule="auto"/>
        <w:jc w:val="left"/>
      </w:pPr>
      <w:r>
        <w:rPr>
          <w:rFonts w:ascii="Arial" w:cs="Arial" w:eastAsia="Arial" w:hAnsi="Arial"/>
          <w:b w:val="false"/>
          <w:bCs w:val="false"/>
          <w:i w:val="false"/>
          <w:iCs w:val="false"/>
          <w:color w:val="333333"/>
          <w:sz w:val="22"/>
          <w:szCs w:val="22"/>
        </w:rPr>
        <w:t xml:space="preserve">3.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4. Have the Teacher Presentation Notes open on a second screen or printed; each slide has three to five talking points.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did the city of Cahokia stand?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On the Mississippi River near present-day St. Louis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About how many people lived at Cahokia when the city was at its height?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Between 10,000 and 20,000</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was building Monks Mound such an enormous task for the Mississippians?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They had no wheels, no draft animals, and no metal tools to move earth</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shape did the finished Monks Mound take?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 broad mound rising in four flat terraces, one above the next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people of Cahokia use Woodhenge for?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Tracking where the sun rose at different times of year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borrow pit?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hole dug to take out earth that was carried away to build a mound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a post hole show an archaeologist?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Where a wooden post once stood before it rotted away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almost everything we know about Cahokia come from archaeology?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people of Cahokia left no written records of their own behind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many separate construction stages did archaeologists find inside Monks Mound?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Fourteen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From the top of one mound in 1811, how many other mounds did Henry Brackenridge count?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Forty-five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Brackenridge estimated the principal mound at about ninety feet, and modern surveys give about 30 meters. What does that comparison show?</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His estimate was close, because 30 meters is roughly 100 feet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researchers say the cause of Cahokia's decline is still an open question?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Several explanations fit part of the evidence and none fits all of it</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evidence do archaeologists use to map buildings at Cahokia that rotted away long ago?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Dark soil stains left where the wooden posts once stood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Brackenridge counted forty-five mounds from the top of one mound in 1811, but about 120 once stood at Cahokia. What is the best reason for that gap?</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He could only count the mounds that were visible from one spot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Cahokia was largely abandoned by about A.D. 1400. What does that date rule out as a cause of the decline?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arrival of Europeans in North America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Researchers still disagree about why Cahokia was abandoned. Explain in two or three sentences why the evidence has not settled the question.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 answer that names one proposed explanation (drought after A.D. 1200, timber clearing and flooding, or the loss of political authority) AND says that no single explanation accounts for all the evidence. Do not give credit for answers naming Europeans or European disease; the city was abandoned about a century before contact.</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terms filled in correctly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All 5 fill-ins correct and in context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Calculations correct and analysis answers complete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sourcing, comprehension, and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Written verdict with a clear claim, two pieces of evidence, and a stated limit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Put 45 and about 120 on the board side by side before students reach Part 3. Brackenridge counted what he could see from one summit on one afternoon; the modern figure comes from more than a century of survey. Once students say that difference out loud, the exit ticket question answers itself.</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most common wrong answer in this lesson is that Europeans or European disease emptied Cahokia. Head it off at the dates slide: abandoned by about A.D. 1400, Columbus in 1492. Ask what a 92-year gap proves, and let students say it themselves.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Say plainly that the engraving on slide 16 is from 1882, about seventy years after Brackenridge, and point out the farmhouse standing on the summit. Students who ask why anyone would farm on top of it are ready for a two-minute conversation about how Americans treated the mounds.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stall on the 1814 passage in Part 4 because of the vocabulary, not the ideas. Have them read the Word Help list aloud first, then read the passage twice. The second reading is where the measurements land. If you look the passage up online you will most likely find the 1817 second edition, in which Brackenridge revised his figures down to twenty mounds and six hundred yards; this toolkit quotes the 1814 first edition, so use the numbers printed on the page.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Do not let the class settle on one explanation for the decline. Every card on slide 18 has a third bullet that undercuts it, and that is deliberate. Part 5 asks students to pick one AND name what the evidence cannot prove; students who skip the second half have missed the point of the lesson.</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Two Accounts of One Mound</w:t>
      </w:r>
    </w:p>
    <w:p>
      <w:pPr>
        <w:spacing w:line="336" w:lineRule="auto"/>
        <w:jc w:val="left"/>
      </w:pPr>
      <w:r>
        <w:rPr>
          <w:rFonts w:ascii="Arial" w:cs="Arial" w:eastAsia="Arial" w:hAnsi="Arial"/>
          <w:b w:val="false"/>
          <w:bCs w:val="false"/>
          <w:i w:val="false"/>
          <w:iCs w:val="false"/>
          <w:color w:val="333333"/>
          <w:sz w:val="22"/>
          <w:szCs w:val="22"/>
        </w:rPr>
        <w:t xml:space="preserve">Students write two short descriptions of Monks Mound: one as Brackenridge would have written it in 1811 with no equipment but his own feet and eyes, and one as an archaeologist would write it after excavation. They then list the three facts that only appear in the second version.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What the Ground Cannot Say</w:t>
      </w:r>
    </w:p>
    <w:p>
      <w:pPr>
        <w:spacing w:line="336" w:lineRule="auto"/>
        <w:jc w:val="left"/>
      </w:pPr>
      <w:r>
        <w:rPr>
          <w:rFonts w:ascii="Arial" w:cs="Arial" w:eastAsia="Arial" w:hAnsi="Arial"/>
          <w:b w:val="false"/>
          <w:bCs w:val="false"/>
          <w:i w:val="false"/>
          <w:iCs w:val="false"/>
          <w:color w:val="333333"/>
          <w:sz w:val="22"/>
          <w:szCs w:val="22"/>
        </w:rPr>
        <w:t xml:space="preserve">Students list five things they would want to know about daily life at Cahokia, then mark each one as answerable or not answerable from mounds, post holes, borrow pits, and artifacts alone, and write one sentence explaining each mark.</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Build the Case File</w:t>
      </w:r>
    </w:p>
    <w:p>
      <w:pPr>
        <w:spacing w:line="336" w:lineRule="auto"/>
        <w:jc w:val="left"/>
      </w:pPr>
      <w:r>
        <w:rPr>
          <w:rFonts w:ascii="Arial" w:cs="Arial" w:eastAsia="Arial" w:hAnsi="Arial"/>
          <w:b w:val="false"/>
          <w:bCs w:val="false"/>
          <w:i w:val="false"/>
          <w:iCs w:val="false"/>
          <w:color w:val="333333"/>
          <w:sz w:val="22"/>
          <w:szCs w:val="22"/>
        </w:rPr>
        <w:t xml:space="preserve">Students pick one of the three explanations for the decline, list every piece of evidence in the lesson that supports it and every piece that weakens it in two columns, and then write the single sentence a researcher would need to prove to close the case.</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What makes a place a city? Does Cahokia meet your definition, and which piece of evidence settles it for you?</w:t>
      </w:r>
    </w:p>
    <w:p>
      <w:pPr>
        <w:spacing w:after="80"/>
      </w:pPr>
    </w:p>
    <w:p>
      <w:pPr>
        <w:spacing w:line="336" w:lineRule="auto"/>
        <w:jc w:val="left"/>
      </w:pPr>
      <w:r>
        <w:rPr>
          <w:rFonts w:ascii="Arial" w:cs="Arial" w:eastAsia="Arial" w:hAnsi="Arial"/>
          <w:b/>
          <w:bCs/>
          <w:i w:val="false"/>
          <w:iCs w:val="false"/>
          <w:color w:val="333333"/>
          <w:sz w:val="22"/>
          <w:szCs w:val="22"/>
        </w:rPr>
        <w:t xml:space="preserve">2. Cahokia was built with no wheels, no draft animals, and no metal tools. Does that make the achievement more impressive or does it just make it slower?</w:t>
      </w:r>
    </w:p>
    <w:p>
      <w:pPr>
        <w:spacing w:after="80"/>
      </w:pPr>
    </w:p>
    <w:p>
      <w:pPr>
        <w:spacing w:line="336" w:lineRule="auto"/>
        <w:jc w:val="left"/>
      </w:pPr>
      <w:r>
        <w:rPr>
          <w:rFonts w:ascii="Arial" w:cs="Arial" w:eastAsia="Arial" w:hAnsi="Arial"/>
          <w:b/>
          <w:bCs/>
          <w:i w:val="false"/>
          <w:iCs w:val="false"/>
          <w:color w:val="333333"/>
          <w:sz w:val="22"/>
          <w:szCs w:val="22"/>
        </w:rPr>
        <w:t xml:space="preserve">3. Brackenridge measured the mound by pacing round it. When is an eyewitness estimate worth more than a modern survey, and when is it worth less?</w:t>
      </w:r>
    </w:p>
    <w:p>
      <w:pPr>
        <w:spacing w:after="80"/>
      </w:pPr>
    </w:p>
    <w:p>
      <w:pPr>
        <w:spacing w:line="336" w:lineRule="auto"/>
        <w:jc w:val="left"/>
      </w:pPr>
      <w:r>
        <w:rPr>
          <w:rFonts w:ascii="Arial" w:cs="Arial" w:eastAsia="Arial" w:hAnsi="Arial"/>
          <w:b/>
          <w:bCs/>
          <w:i w:val="false"/>
          <w:iCs w:val="false"/>
          <w:color w:val="333333"/>
          <w:sz w:val="22"/>
          <w:szCs w:val="22"/>
        </w:rPr>
        <w:t xml:space="preserve">4. The people of Cahokia left no writing. Does that change what we are able to claim about them, or only how confident we can be?</w:t>
      </w:r>
    </w:p>
    <w:p>
      <w:pPr>
        <w:spacing w:after="80"/>
      </w:pPr>
    </w:p>
    <w:p>
      <w:pPr>
        <w:spacing w:line="336" w:lineRule="auto"/>
        <w:jc w:val="left"/>
      </w:pPr>
      <w:r>
        <w:rPr>
          <w:rFonts w:ascii="Arial" w:cs="Arial" w:eastAsia="Arial" w:hAnsi="Arial"/>
          <w:b/>
          <w:bCs/>
          <w:i w:val="false"/>
          <w:iCs w:val="false"/>
          <w:color w:val="333333"/>
          <w:sz w:val="22"/>
          <w:szCs w:val="22"/>
        </w:rPr>
        <w:t xml:space="preserve">5. Is it a failure for historians to say they do not know why Cahokia was abandoned, or is admitting that part of doing history well?</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The hardest text in this lesson is the 1814 passage in Activity Part 4, and the hardest thinking is the Part 5 verdict, which asks students to defend a claim AND name what the evidence cannot settle. Scaffold the reading first; the historical thinking is reachable once the vocabulary is out of the way.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Give the Part 4 passage on its own page and have students read the Word Help list aloud before they read the passage. Then read the passage twice, marking the three numbers Brackenridge gives.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Part 5 verdict to be answered in bullet points against the five required elements rather than in continuous paragraphs. Score the elements, not the prose.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Pre-fill two of the five blanked Reference Guide terms in Part 1 so students pattern-match the remaining three from the Guided Notes instead of stalling on a blank page.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Word Help list above the Part 4 passage glosses prospect, bluffs, prairie, contemplating, stupendous, parallelogram, apron, computed, and circumference. Point to it explicitly before students start reading.</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Pair the ten Reference Guide terms with the slide that teaches each one so students can hear the term said aloud before they are asked to write it.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Accept the Part 3 analysis answers in the student home language first, then translate the single claim sentence into English with a partner.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Part 3 calculations may be done with a calculator. The historical thinking lives in the comparison of 1811 figures against modern figures, not in the arithmetic.</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Extend time on Part 4 rather than shortening it. The passage is short but dense, and a second reading is where the measurements land.</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Offer the Guided Notes teacher key as a checking tool after a student has attempted each section, so the notes stay usable as an Activity reference.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I think Cahokia was abandoned mainly because . . ., and the evidence for that is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 second piece of evidence that supports this is . . ., because it shows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One thing this evidence cannot tell me is . . ., because mounds and post holes only show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Brackenridge counted forty-five mounds but about 120 once stood, which means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For early finishers: write the one question you would most want to ask a Cahokian, then name the physical evidence that could possibly answer it.</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2026-08-17T10:33:36.970Z</dcterms:created>
  <dcterms:modified xsi:type="dcterms:W3CDTF">2026-08-17T10:33:36.970Z</dcterms:modified>
</cp:coreProperties>
</file>

<file path=docProps/custom.xml><?xml version="1.0" encoding="utf-8"?>
<Properties xmlns="http://schemas.openxmlformats.org/officeDocument/2006/custom-properties" xmlns:vt="http://schemas.openxmlformats.org/officeDocument/2006/docPropsVTypes"/>
</file>