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Islamic Golden Age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Abbasid caliphs and the House of Wisdom in Baghdad make the Islamic Golden Age possible; what advances did its scholars make in mathematics, medicine, optics, and astronomy; how did those scholars build on and pass on earlier Babylonian, Greek, and Indian knowledge; and how do we read a Golden Age scholar's own words about why he wrote his book?</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YUSUF, a young scholar and copyist at the HOUSE OF WISDOM in Baghdad, during the ABBASID Golden Age. The caliphs have made Baghdad a world center of learning, and your job is to keep a careful record of the discoveries being made in mathematics, medicine, and astronomy.</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Islamic Golden Age was, and how the Abbasid caliphs and the House of Wisdom in Baghdad supported learning.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translation movement and how scholars of many faiths preserved AND advanced Greek, Persian, and Indian knowledge.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key advances in mathematics (al-Khwarizmi, algebra, algorithms, and the Indian-origin 'Arabic' numerals), medicine (al-Razi, Ibn Sina), optics (Ibn al-Haytham), and astronomy - and explain how scholars built on earlier work.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al-Khwarizmi's own introduction to his algebra book (trans. Rosen, 1831) - to explain why scholars wrote clear, systematic, practical works.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The Golden Age and Its Scholars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Draft the Report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Baghdad center of translation and scholarship under the Abbasids, where scholars translated AND advanced Greek, Persian, and Indian works (Bayt al-Hikma).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Abbasid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dynasty and caliphate (750-1258) whose capital, Baghdad, hosted the height of the Islamic Golden Age and sponsored its scholars.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 caliph-sponsored effort to translate Greek, Persian, and Indian works into Arabic, carried out by scholars of many faiths.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Baghdad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Abbasid capital and the leading center of learning, trade, and science during the Islamic Golden 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branch of mathematics that al-Khwarizmi systematized and named (from the Arabic 'al-jabr'), building on earlier Babylonian, Greek, and Indian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al-Khwarizmi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mathematician at the House of Wisdom who systematized and named algebra; his Latinized name gave us the word 'algorithm.'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step-by-step procedure for solving a problem; the word comes from the Latinized name of al-Khwarizmi.</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Ibn al-Haytham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scholar (known in Latin as Alhazen) who advanced the study of optics and stressed testing ideas with experiments and evidence.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number symbols (including zero) that are Indian in origin and were transmitted and spread to Europe through the Islamic world.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Ibn Sina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physician and philosopher (known in Latin as Avicenna) whose medical encyclopedia, The Canon of Medicine, was used for centuries.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House of Wisdom</w:t>
      </w:r>
      <w:r>
        <w:rPr>
          <w:rFonts w:ascii="Arial" w:cs="Arial" w:eastAsia="Arial" w:hAnsi="Arial"/>
          <w:color w:val="555555"/>
          <w:sz w:val="21"/>
          <w:szCs w:val="21"/>
        </w:rPr>
        <w:t xml:space="preserve">   ·   </w:t>
      </w:r>
      <w:r>
        <w:rPr>
          <w:rFonts w:ascii="Arial" w:cs="Arial" w:eastAsia="Arial" w:hAnsi="Arial"/>
          <w:color w:val="1B2A4A"/>
          <w:sz w:val="21"/>
          <w:szCs w:val="21"/>
        </w:rPr>
        <w:t xml:space="preserve">translation movement</w:t>
      </w:r>
      <w:r>
        <w:rPr>
          <w:rFonts w:ascii="Arial" w:cs="Arial" w:eastAsia="Arial" w:hAnsi="Arial"/>
          <w:color w:val="555555"/>
          <w:sz w:val="21"/>
          <w:szCs w:val="21"/>
        </w:rPr>
        <w:t xml:space="preserve">   ·   </w:t>
      </w:r>
      <w:r>
        <w:rPr>
          <w:rFonts w:ascii="Arial" w:cs="Arial" w:eastAsia="Arial" w:hAnsi="Arial"/>
          <w:color w:val="1B2A4A"/>
          <w:sz w:val="21"/>
          <w:szCs w:val="21"/>
        </w:rPr>
        <w:t xml:space="preserve">Arabic numerals</w:t>
      </w:r>
      <w:r>
        <w:rPr>
          <w:rFonts w:ascii="Arial" w:cs="Arial" w:eastAsia="Arial" w:hAnsi="Arial"/>
          <w:color w:val="555555"/>
          <w:sz w:val="21"/>
          <w:szCs w:val="21"/>
        </w:rPr>
        <w:t xml:space="preserve">   ·   </w:t>
      </w:r>
      <w:r>
        <w:rPr>
          <w:rFonts w:ascii="Arial" w:cs="Arial" w:eastAsia="Arial" w:hAnsi="Arial"/>
          <w:color w:val="1B2A4A"/>
          <w:sz w:val="21"/>
          <w:szCs w:val="21"/>
        </w:rPr>
        <w:t xml:space="preserve">algebra</w:t>
      </w:r>
      <w:r>
        <w:rPr>
          <w:rFonts w:ascii="Arial" w:cs="Arial" w:eastAsia="Arial" w:hAnsi="Arial"/>
          <w:color w:val="555555"/>
          <w:sz w:val="21"/>
          <w:szCs w:val="21"/>
        </w:rPr>
        <w:t xml:space="preserve">   ·   </w:t>
      </w:r>
      <w:r>
        <w:rPr>
          <w:rFonts w:ascii="Arial" w:cs="Arial" w:eastAsia="Arial" w:hAnsi="Arial"/>
          <w:color w:val="1B2A4A"/>
          <w:sz w:val="21"/>
          <w:szCs w:val="21"/>
        </w:rPr>
        <w:t xml:space="preserve">algorithm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great center of translation and scholarship where scholars translated and advanced Greek, Persian, and Indian works into Arabic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caliph-sponsored effort that translated Greek, Persian, and Indian works into Arabic, carried out by scholars of many faiths,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al-Khwarizmi took older methods of solving equations and organized them into a clear, systematic system whose name comes from the Arabic 'al-jabr.' That branch of mathematics is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baker follows the same set of steps in the same order every time to make bread. In mathematics and computing, a step-by-step procedure like this - named after al-Khwarizmi - is called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digits 0 through 9 that we use every day were developed in India and spread to Europe through the Islamic world, which is why they are (somewhat misleadingly) called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The Golden Age and Its Scholars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Yusuf, brief a newcomer to the House of Wisdom.</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HOUSE OF WISDOM was and why it was more than 'just a library.'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TRANSLATION MOVEMENT was and who took part in it.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Yusuf, explain the MATH achievements to the newcomer.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did al-Khwarizmi do, and why do we say he 'systematized and named' algebra rather than 'invented mathematics'?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is it more accurate to call our numerals 'Indian in origin' than to say the Islamic world invented them?</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Yusuf, keep your record accurate. Name and briefly explain ONE achievement in MEDICINE and ONE in OPTICS or ASTRONOMY from the Golden Age, and explain why it is fair to say these scholars 'built on' earlier knowledge.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Yusuf, read the opening words of al-Khwarizmi's own book on algebra - the book whose Arabic title, 'al-jabr,' gave us the word ALGEBRA. In it, al-Khwarizmi explains why he wrote a clear, systematic guide to practical calculation, with the encouragement of the Abbasid caliph al-Ma'mun. As you read, connect his purpose to what you learned about the HOUSE OF WISDOM and the TRANSLATION MOVEMENT, and remember the honest anchor from your Guided Notes: al-Khwarizmi organized and named algebra, building on earlier work, rather than inventing mathematics from nothing.</w:t>
      </w:r>
    </w:p>
    <w:p>
      <w:pPr>
        <w:keepNext/>
        <w:spacing w:after="80"/>
      </w:pPr>
    </w:p>
    <w:p>
      <w:pPr>
        <w:keepNext/>
        <w:keepLines/>
        <w:spacing w:after="40" w:before="40"/>
      </w:pPr>
      <w:r>
        <w:rPr>
          <w:rFonts w:ascii="Arial" w:cs="Arial" w:eastAsia="Arial" w:hAnsi="Arial"/>
          <w:b/>
          <w:bCs/>
          <w:color w:val="1B2A4A"/>
          <w:sz w:val="22"/>
          <w:szCs w:val="22"/>
        </w:rPr>
        <w:t xml:space="preserve">The Introduction to The Algebra of Mohammed ben Musa (Muhammad ibn Musa al-Khwarizmi, c. 820 CE; this translation published 1831)</w:t>
      </w:r>
    </w:p>
    <w:p>
      <w:pPr>
        <w:keepNext/>
        <w:keepLines/>
        <w:spacing w:after="80"/>
      </w:pPr>
      <w:r>
        <w:rPr>
          <w:rFonts w:ascii="Arial" w:cs="Arial" w:eastAsia="Arial" w:hAnsi="Arial"/>
          <w:i/>
          <w:iCs/>
          <w:color w:val="333333"/>
          <w:sz w:val="22"/>
          <w:szCs w:val="22"/>
        </w:rPr>
        <w:t xml:space="preserve">Muhammad ibn Musa al-Khwarizmi was a mathematician who worked at the House of Wisdom in Baghdad in the early 800s CE. These are his opening words to his famous book on algebra - the book whose Arabic title gave us the word 'algebra' - in which he explains, with the encouragement of the Abbasid caliph al-Ma'mun, why he set out to write a clear, systematic guide to practical calculation. It is lightly modernized here for reading, keeping the meaning faithful.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love of learning shown by al-Ma'mun, the Commander of the Faithful, has encouraged me to write a short book on calculating by completion and balancing. I have limited it to what is easiest and most useful in arithmetic - the kind of calculation that people constantly need in their everyday affairs.</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Men require these methods in cases of inheritance and legacies, in the division of property and in lawsuits, and in trade and in every dealing they have with one another. They need them, too, wherever the measuring of lands, the digging of canals, and other kinds of geometry and computation are concerned.</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In writing this work I have kept to what is easiest and most useful, and to what men are always seeking, rather than to what is difficult and rarely needed. I have set out the questions in order, so that a reader may begin with the simplest and move step by step to the harder ones. My hope is that learned men will find in this book a help, and that beginners will find in it a guide, for the practical problems of everyday life that number and measurement can solve.</w:t>
      </w:r>
    </w:p>
    <w:p>
      <w:pPr>
        <w:keepNext/>
        <w:spacing w:after="120"/>
        <w:ind w:right="240"/>
        <w:jc w:val="right"/>
      </w:pPr>
      <w:r>
        <w:rPr>
          <w:rFonts w:ascii="Arial" w:cs="Arial" w:eastAsia="Arial" w:hAnsi="Arial"/>
          <w:color w:val="333333"/>
          <w:sz w:val="18"/>
          <w:szCs w:val="18"/>
        </w:rPr>
        <w:t xml:space="preserve">— Adapted from: Muhammad ibn Musa al-Khwarizmi, The Algebra of Mohammed ben Musa, trans. Frederic Rosen (London: Oriental Translation Fund, 1831).</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wrote these words, WHERE did he work, and why can we read and share this 1831 translation freely today?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his introduction al-Khwarizmi says the caliph encouraged him to write. What does this tell you about how learning was supported during the Abbasid Golden Age?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practical, everyday problems does al-Khwarizmi say his methods are meant to solve? Give at least THREE specific examples from the text.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what the House of Wisdom and the translation movement were. Using the excerpt AND your Guided Notes, explain how al-Khwarizmi's book fits the work of the House of Wisdom - and why writing a clear, systematic, PRACTICAL guide mattered.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Golden Age scholars BUILT ON earlier Babylonian, Greek, and Indian work rather than inventing everything from nothing. Using the excerpt AND your Guided Notes, explain what al-Khwarizmi did that was new, and why it is more accurate to say he 'systematized and named' algebra than that he 'invented mathematics.'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Yusuf, correct a mistake. A visitor says, “The Islamic Golden Age invented mathematics and numbers completely from nothing.” In two to three sentences, explain what is wrong with this and state it correctly, using the words BUILT ON and naming where the numerals really came from.</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Yusuf, correct a second mistake. A visitor says, “The House of Wisdom was just a big library that stored books.” In two to three sentences, explain why this is an oversimplification, using the words TRANSLATION and ADVANCED, and noting who the scholars were.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THE ISLAMIC GOLDEN AGE — A SCHOLAR'S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Yusuf, write a clear report that explains the Islamic Golden Age to someone who knows nothing about it. Keep it short: 5 to 7 sentences, about 120 to 180 words. Write in a clear, accurate, RESPECTFUL tone - describe the era as a history of scientific and cultural achievement, and credit real scholars for what they actually did.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SETTING — Explain that during the Abbasid era the capital Baghdad became a center of learning, home to the House of Wisdom.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SCHOLARS — Explain that the translation movement translated Greek, Persian, and Indian works into Arabic, and that the scholars came from many faiths and peoples.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ACHIEVEMENTS — Name at least TWO specific advances and who made them (for example, al-Khwarizmi and algebra/algorithms; the Indian-origin numerals; Ibn Sina and The Canon of Medicine; Ibn al-Haytham and optics; the astrolabe in astronomy).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BUILT ON EARLIER WORK — Make clear that scholars built on earlier Babylonian, Greek, and Indian knowledge rather than inventing everything from nothing; note that the numerals were Indian in origin.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PASSED IT ON — Note that Golden Age knowledge was later passed on, including to Europe (their books were translated into Latin), and describe the era respectfully as achievement, not as a lesson about any one religion's beliefs.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2026-07-27T16:20:20.622Z</dcterms:created>
  <dcterms:modified xsi:type="dcterms:W3CDTF">2026-07-27T16:20:20.622Z</dcterms:modified>
</cp:coreProperties>
</file>

<file path=docProps/custom.xml><?xml version="1.0" encoding="utf-8"?>
<Properties xmlns="http://schemas.openxmlformats.org/officeDocument/2006/custom-properties" xmlns:vt="http://schemas.openxmlformats.org/officeDocument/2006/docPropsVTypes"/>
</file>