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TEACHER PRESENTATION NOTES</w:t>
            </w:r>
          </w:p>
          <w:p>
            <w:pPr>
              <w:jc w:val="left"/>
            </w:pPr>
            <w:r>
              <w:rPr>
                <w:rFonts w:ascii="Trebuchet MS" w:cs="Trebuchet MS" w:eastAsia="Trebuchet MS" w:hAnsi="Trebuchet MS"/>
                <w:color w:val="FFFFFF"/>
                <w:spacing w:val="10"/>
                <w:sz w:val="20"/>
                <w:szCs w:val="20"/>
              </w:rPr>
              <w:t xml:space="preserve">THE HOME FRONT (WWII)</w:t>
            </w:r>
          </w:p>
        </w:tc>
      </w:tr>
    </w:tbl>
    <w:p>
      <w:pPr>
        <w:spacing w:after="120" w:before="120"/>
      </w:pPr>
      <w:r>
        <w:rPr>
          <w:rFonts w:ascii="Arial" w:cs="Arial" w:eastAsia="Arial" w:hAnsi="Arial"/>
          <w:b w:val="false"/>
          <w:bCs w:val="false"/>
          <w:i/>
          <w:iCs/>
          <w:color w:val="555555"/>
          <w:sz w:val="18"/>
          <w:szCs w:val="18"/>
        </w:rPr>
        <w:t xml:space="preserve">Two slides per page. Use the cards below as your teaching script for each slide.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Home Front (WWII)</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Home Front (WWII); Rationing, War Production, and Women at Work, 1941-1945</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this lesson covers rationing, war production, and women entering the workforce, then closes with the Double V Campaign and Executive Order 8802.</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would it take to reorganize an entire country's daily life around a war fought thousands of miles away?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subtitle names 1941-1945, but Executive Order 8802 in Activity Part 4 was actually signed in June 1941, before Pearl Harbor.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this lesson follows the D-Day and Holocaust lessons in the unit and turns from the battlefield to daily life back home.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This lesson follows the D-Day and Holocaust lessons and focuses entirely on the United States home front, 1941-1945.</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Three strands run through the lesson: rationing and price controls, industrial conversion under the War Production Board, and women entering the wartime workforce.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 fourth strand, the uneven distribution of home-front opportunity, closes the lesson and drives the Primary Source Spotlight.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would it take to reorganize an entire country's daily life around a war being fought thousands of miles away?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 you think Americans had to give up during World War II?</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subtitle names three home-front changes. Which one do you think affected the most people?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open the Guided Notes now; the first blanks come from the overview slide that follows.</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Learning Targets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Learning Targets; Explain how rationing and price controls shared scarce wartime goods.; Describe how the War Production Board converted industry to war work.</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targets one through four are the four home-front strands: rationing, production, women's work, and general effort; target five drives the Primary Source Spotlight.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five learning targets do you already know something about?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quiz questions 1-6 cover rationing and production, 7-9 cover women's new jobs, and 10-12 cover uneven opportunity and the wrap-up.</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target three explicitly promises to explain what happened to women's jobs after the war, not just during it.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Targets one, two, and three cover rationing, war production, and women's new jobs; target four covers home-front effort broadly.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Activity's Primary Source Spotlight is scored against target five.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Quiz questions 1-6 cover rationing and war production, 7-9 cover women's new jobs, and 10-12 cover uneven opportunity and the wrap-up.</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five targets do you already know something about?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a lesson about the home front spend a whole target on how evenly opportunity was shared?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Target three says jobs changed and then changed again. What do you think happened after the war?</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on this slide; the Guided Notes open at SECTION 3, so read these targets aloud.</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3</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Home Front: A Nation Reorganizes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Home Front: A Nation Reorganizes; By 1942 the United States was fighting a war on two oceans at once.; The home front meant the civilian side of the war: factories and families.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word 'civilian' in bullet two is the key distinction: the home front is the non-military side of the war effort.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 three home-front changes named on this slide would be hardest for your own family to live with today?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bullet five, tracing rationing, war production, and women entering the workforce, is the lesson's table of contents.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two-oceans framing in bullet one sets up why the home front had to reorganize so completely by 1942.</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home front is a standard unit of WWII study alongside the military campaigns already covered.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This slide sets up three strands (rationing, production, women's work) that the rest of the deck develops one at a time.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the word 'home front' suggest is happening at home during a war?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 three changes named on this slide would be hardest for your own family to live with?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come from bullets 2 and 5: civilian and women.</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4</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How Rationing Worked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How Rationing Worked; Why ration; Scarce goods like rubber, sugar, and meat had to reach the military first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four rows move in order: why ration, ration books, the 1943 point system, and the penalty for breaking the rules.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do you think rubber and tires, not food, were the very first goods rationed in January 1942?</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point system for meat, cheese, and canned foods only began in 1943, a full year after ration books first appeared.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would you do if your family ran out of ration stamps before the end of the month?</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Rationing began with rubber and tires in January 1942, driven by the loss of rubber supply from Southeast Asia.</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point system for meat, cheese, and canned goods began in 1943, layered on top of the earlier stamp system.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rubber and tires be rationed before food was?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would you do if your family ran out of ration stamps before the end of the month?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come from rows 1, 3, and 4: military, point, illegal.</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5</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What Was Rationed, and When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What Was Rationed, and When; Tires and rubber; January 1942</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reading across each row shows the good, the date it was first rationed, and the method used to limit 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might gasoline rationing have started on the East Coast in May 1942 before it went nationwide in December 1942?</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shoes, the last good on this table, were limited to about three pairs per person per year starting in February 1943.</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good on this table would be hardest for a family to give up, and why?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Gasoline rationing is the classic student misconception: it is often assumed to be the first good rationed, but rubber and tires came first, and gasoline's nationwide rollout was actually one of the later dates on this table.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What Was Rationed, and When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might gasoline rationing have started on the East Coast before it went nationwide?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good on this table would be hardest for a family to give up?</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come from rows 1 and 3 and row 6: Tires, December, three.</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6</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Rationing Words to Know</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Rationing Words to Know; Rationing; The government system limiting how much of a scarce good each family could buy</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rationing is the overall system, a ration book is the physical tool a family held, and price control is a separate government power.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is the difference between rationing a good and controlling its price?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all three of these words, Rationing, Ration Book, and Price Control, return in Activity Part 1's Reference Guide.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 three terms do you think would frustrate a shopper the most in 1943?</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These three terms are the Reference Guide's first cluster and appear again in Activity Part 1.</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Rationing Words to Know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is the difference between rationing a good and controlling its price?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Rationing Words to Know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All three blanks are the terms themselves, cued by their definitions.</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7</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Price Controls and the Black Market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Price Controls and the Black Market; Note: The OPA set both the ration limits and the legal prices for rationed goods.; Why Prices Were Controlled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left column explains why prices were controlled, and the right column explains the temptation to cheat that resulted.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would tempt a family to buy or sell goods on the black market despite the legal risk?</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Office of Price Administration ran both the ration limits and the legal ceiling prices, one agency doing two jobs.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government prosecuted black market selling as a threat to the whole war effort, not just an ordinary shopping violation.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Office of Price Administration (OPA) ran both rationing and price controls; created by executive order in 1941, it gained statutory authority from the Emergency Price Control Act of January 1942.</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Price Controls and the Black Market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scarce goods 'go to the highest bidder' without price controls?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would tempt a family to use the black market?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come from the left and right columns: Office of Price Administration, bidder, black.</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8</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War Production Board Retools Industry</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War Production Board Retools Industry; Roosevelt created the War Production Board by executive order in January 1942.; Chairman Donald Nelson directed factories to convert to war production.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War Production Board's general rule was simple: it decided what American factories were allowed to build.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the government need to ban civilian car production instead of just asking factories to volunteer?</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WPB was created in January 1942, and civilian car and truck production was halted by February 1942, one month later.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next slide shows four specific factories that followed this same general rule.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War Production Board (WPB) was created by Executive Order 9024 in January 1942 and chaired by Donald Nelson.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War Production Board Retools Industry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the government need to ban civilian car production instead of just asking factories nicely?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War Production Board Retools Industry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come from bullets 1, 3, and 5: January, February, war.</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9</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From Factory Floor to War Material</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From Factory Floor to War Material; Automobiles; Detroit's car plants built tanks, jeeps, and aircraft engines instead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three of these rows are existing plants converting to war work, while Ford's Willow Run was built new for bomber production, so it shows wartime scale rather than conversion.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 a typewriter factory and a rifle factory actually share as workplaces?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Ford's single Willow Run plant built more than 8,000 B-24 Liberator bombers by itself.</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 four changes on this slide would have been hardest for factory workers to relearn?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Ford's Willow Run plant produced 8,685 of the 19,256 total B-24 Liberators built, peaking at roughly one plane per hour by 1944.</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From Factory Floor to War Material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 a typewriter factory and a rifle factory have in common as workplaces?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From Factory Floor to War Material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come from rows 1, 2, and 4: engines, B-24, rifles.</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Supporting the War Without a Uniform</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Supporting the War Without a Uniform; Victory Gardens; About 20 million families planted one.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 three cards, Victory Gardens, Scrap Drives, or War Bonds, required the most daily effort from an ordinary family?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Victory Gardens alone grew about 40 percent of the vegetables Americans ate by 1944, a specific and surprising figure.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payroll deduction made buying war bonds nearly automatic for working Americans, unlike the effort scrap drives required.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none of these three efforts, unlike the next slide's topic, required a factory job or a uniform.</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War bond drives raised roughly $185 billion between 1941 and 1945 through a mix of payroll deduction and public bond rallies.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Supporting the War Without a Uniform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three efforts do you think required the most daily effort from an ordinary family?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Supporting the War Without a Uniform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come from cards 1 and 2 and 3: 40, shells, 185.</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Women Answer the Call</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Women Answer the Call; As men left for the military, factories needed millions of new workers.; About six million women entered the paid workforce during the war.</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six million women entering the paid workforce was a genuinely new thing in American working life, not a small or temporary shift.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jobs do you associate with 'Rosie the Riveter,' and where do you think that idea came from?</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labor-force share rose from about 27 to 37 percent, and the next slide's photo makes that scale visible.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 four job types named here, welder, riveter, machinist, or inspector, sounds most physically demanding to you?</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Roughly 6 million women entered the paid workforce during WWII; women's overall labor-force share rose from about 27 percent in 1940 to about 37 percent by 1945 (figures are commonly cited estimates, not a single precise government count).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Women Answer the Call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jobs do you associate with 'Rosie the Riveter,' and where do you think that idea came from?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Women Answer the Call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come from bullets 2, 3, and 4: six, 37, Rosie the Riveter.</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12</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Women Assemble Aircraft Parts on a Wartime Production Line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Women Assemble Aircraft Parts on a Wartime Production Line; Note: NARA photograph.; Assembly line stations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all three women in this photo are doing precision work almost no woman held a path into three years earlier.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specific task does each of the three women in the photo appear to be doing?</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this is a real 1940s wartime photograph of an actual bomber fuselage section, not a staged or modern reenactment.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fuselage's ribs and rivets in this photo are the same aircraft-industry work the numbers on the next slide describe.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U.S. government wartime photograph (Army Air Forces / NARA local identifier 535582): women workers install fixtures and assemblies to a tail fuselage section of a B-17F Flying Fortress bomber.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photograph is public domain as a work of the United States federal government and is reproduced here without its archival caption.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this photograph show about the kind of work these women were doing?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do you think this photograph was taken from inside the fuselage rather than from outside the plant?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Guided Notes blank is bound to this photograph; it supports the 'Women Answer the Call' slide that precedes it.</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13</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Women in War Industry, By the Numbers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Women in War Industry, By the Numbers; Women in the civilian labor force, 1940; About 27 percent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last two rows are the sharpest contrast on the table: about 1 percent of aircraft workers were women before the war, about 65 percent by 1943.</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might the change be so much bigger in the aircraft industry specifically than in the workforce overall?</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six million women entering the workforce, shown in row three, is a bigger number than most students expect.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this exact table returns in Activity Part 3's data-interpretation section, so the figures are worth remembering.</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aircraft-industry figures (about 1 percent before the war to about 65 percent by 1943) are more precisely documented than the overall labor-force figures, which vary somewhat across sources.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Women in War Industry, By the Numbers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might the change be so much bigger in the aircraft industry specifically than in the workforce overall?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Women in War Industry, By the Numbers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come from rows 3 and 4: 65, 1.</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14</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Industry and Effort in Three Words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Industry and Effort in Three Words; War Production Board; The federal agency that directed American factories to convert to war production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War Production Board is a real federal agency, Rosie the Riveter is a cultural symbol, and War Bond is a financial tool, three different kinds of terms.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three terms is a real government agency, and which is only a cultural symbol?</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War Production Board and Rosie the Riveter both trace back to slides taught earlier in this lesson.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all three terms on this slide return in Activity Part 1's Reference Guide.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These three terms cluster industry (WPB), labor (Rosie the Riveter), and finance (War Bond) into one review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Industry and Effort in Three Words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three is a real government agency, and which is a cultural symbol rather than an agency or a program?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Industry and Effort in Three Words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All three blanks are the terms themselves, cued by their definitions.</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15</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During the War, After the War</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During the War, After the War; Note: Overall, women's share of the workforce fell after 1945 but never returned all the way to 1940 levels.; During the War (1942-1945)</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left column is the wartime promise and the right column is what actually happened next, read in that order.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might factories have been eager to hire women in 1942 but eager to let them go by 1945?</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in the auto industry specifically, women's job share fell from about 25 percent during the war to about 7.5 percent by 1946.</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this slide corrects the idea that Rosie the Riveter's story simply ended in victory, since the postwar rollback was real.</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Roughly one in four wartime factory women lost her job by fall 1945.</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In the auto industry, women's share of jobs fell from about 25 percent during the war to about 7.5 percent by April 1946 (Journal of Economic History estimates).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might factories have been eager to hire women in 1942 but eager to let them go in 1945?</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During the War, After the War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come from the right column: four, 7.5, 1940.</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16</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Uneven Opportunity on the Home Front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Uneven Opportunity on the Home Front; The demand; Black leaders asked why Americans should fight racism abroad but tolerate it at home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four rows move in order: the demand, the campaign's name, the federal order, and the reality that followed.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Black Americans connect the fight against fascism overseas to the fight against racism at home?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Executive Order 8802 came about seven months before the Double V Campaign had its name, in June 1941 versus February 1942.</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discrimination continued in housing, unions, and many workplaces despite Executive Order 8802's ban on defense-hiring discrimination.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Pittsburgh Courier launched the Double V Campaign on February 7, 1942, inspired by a letter from James G. Thompson of Wichita, Kansas.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Executive Order 8802 predates the Double V Campaign's name by about seven months but responds to the same demand for fair treatment in defense-industry hiring.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Black Americans connect the war against fascism overseas to the fight against racism at home?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Uneven Opportunity on the Home Front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come from rows 2, 3, and 4: February, 1941, order.</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17</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Home Front in Four Words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Home Front in Four Words; Victory Garden; A vegetable garden planted at home to free up commercial food for the troops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Reconversion is the only one of these four terms that describes something happening only after the war ended.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four words describes something that could only happen once the fighting stopped?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this slide closes out all ten Reference Guide terms students need for the Activity.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Double V Campaign term on this slide connects directly to the primary source on the next slide.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These four terms close out the Reference Guide's ten terms.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Home Front in Four Words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four words describes something that happened only after the war ended?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Home Front in Four Words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All four blanks are the terms themselves, cued by their definitions.</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18</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A President Puts a Policy in Writing</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A President Puts a Policy in Writing; Remember: You will read the opening of this order in Activity Part 4.; ...there shall be no discrimination in the employment of workers in defense industries or government because of race, creed, color, or national origin...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this quote is the exact wording of a real federal order, evidence students will analyze rather than narration to memorize.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a president put a policy in writing instead of only announcing it verbally?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Roosevelt issued this order six days before a planned march of 100,000 people on Washington, D.C., which was set for July 1, 1941.</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Activity Part 4 prints more than this one line: students read the order's opening, its preamble through Section 1, and the later sections are summarized for them rather than reprinted.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 Philip Randolph organized Black labor and civil rights leaders and threatened the march; Roosevelt issued EO 8802 on June 25, 1941, to head it off.</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A President Puts a Policy in Writing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might a president issue an order in writing instead of just announcing a policy verbally?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A President Puts a Policy in Writing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come from the attribution and detail lines: 1941, six.</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19</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Why the Home Front Mattered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Why the Home Front Mattered; Rationing and price controls kept scarce goods flowing to the military.; The War Production Board turned industry into the 'Arsenal of Democracy.'</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all four bullets on this slide review the lesson's four strands before the Activity begins.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bullets mattered most to whether the United States actually won the war?</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bullet four, on unequal opportunity, is the claim students take a side on in Activity Part 5.</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'Arsenal of Democracy' in bullet two names the same industrial conversion covered several slides earlier.</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This slide reviews all four strands of the lesson in one pass before the Activity.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Why the Home Front Mattered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five bullets do you think mattered most to whether the United States actually won the war?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Why the Home Front Mattered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come from bullets 2, 3, and 4: Arsenal, industrial, equally.</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Key Takeaways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Key Takeaways; The OPA used rationing and price controls to spread out scarce goods.; The War Production Board converted industry from civilian to war work.</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all four takeaways map directly onto the five learning targets from the start of the lesson.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four takeaways surprised you most?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War Production Board, Rosie the Riveter, and the Double V Campaign named across these takeaways are all Reference Guide terms in the Activity; the OPA is taught on the slides but is not one of the ten terms.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these four takeaways connect directly to the essential question the Activity's Part 5 verdict will ask students to answer.</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These four takeaways map directly onto the five learning targets.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Key Takeaways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Of these four takeaways, which one surprised you most?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Key Takeaways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this is a review slide only.</w:t>
                  </w:r>
                </w:p>
              </w:tc>
            </w:tr>
          </w:tbl>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2026-09-07T00:31:52.866Z</dcterms:created>
  <dcterms:modified xsi:type="dcterms:W3CDTF">2026-09-07T00:31:52.868Z</dcterms:modified>
</cp:coreProperties>
</file>

<file path=docProps/custom.xml><?xml version="1.0" encoding="utf-8"?>
<Properties xmlns="http://schemas.openxmlformats.org/officeDocument/2006/custom-properties" xmlns:vt="http://schemas.openxmlformats.org/officeDocument/2006/docPropsVTypes"/>
</file>