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Black Death</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the Black Death travel from Central Asia to Europe, and why could nobody stop it? How does a disease break apart - and then reorganize - a whole society?</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INES BARBOSA, a historical epidemiologist reconstructing how the BLACK DEATH - the pandemic of plague that swept Europe from 1347 to 1351 and killed roughly one-third to one-half of the population - moved and what it did. Working from eyewitness chronicles, church burial records, and manor court rolls, you piece together the story this lesson tells.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Trace how the Black Death traveled out of Central Asia along the Silk Road to the Black Sea port of Caffa, reached Messina, Sicily, in October 1347, and covered most of Europe within about four years.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the plague spread and what it did to the body: Yersinia pestis carried by fleas on rats, buboes as the first visible sign, and the pneumonic form spreading person to person by coughing.</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death toll - roughly one-third to one-half of Europe - and explain why medieval medicine could not stop it, and how people responded through quarantine, flight, the flagellants, and the scapegoating and murder of Jewish communities.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 primary source - Boccaccio's eyewitness account of Florence in 1348 - and explain how the labor shortage that followed the plague pushed wages up and helped weaken serfdom in Western Europe.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Black Death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Plague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How the Plague Spread — Trace the Route and the Biology</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A Changed World — Weigh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Black Death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pandemic of plague that swept Europe from 1347 to 1351 and killed roughly one-third to one-half of the population.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Yersinia pestis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bacterium that causes plague; it lives in fleas that feed on rats and other rodents.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painful swellings in the groin, armpits, or neck that were the first visible sign of plague; Boccaccio called them gavoccioli.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Bubonic Plague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most common form of the Black Death, spread by flea bites and marked by buboes.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Isolating arriving ships and travelers for a set period; the forty-day version adopted after the plague gives the word its name.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Silk Road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overland trade routes linking Asia and Europe that carried the plague west toward the Black Sea.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Bands of Christians who whipped themselves in public, believing the plague was God's punishment for sin.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Scapegoating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Falsely blaming a group for a disaster; Jewish communities were accused of causing the plague and thousands were murdered.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lack of workers after the plague killed so many people, which pushed wages up and gave peasants new bargaining power.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Serfdom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system binding peasants to a lord's land; it weakened in Western Europe as the labor shortage gave peasants new choices.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Plague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is the name of the plague pandemic that swept Europe from 1347 to 1351 and killed roughly one-third to one-half of the population?</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the name for the painful swellings in the groin, armpits, or neck that were the first visible sign of plague - the ones Boccaccio called gavoccioli?</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practice isolated arriving ships and travelers for a set period - the forty-day version Ragusa and Venice later adopted, which is where the word comes from?</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name is given to the bands of Christians who whipped themselves in public, believing the plague was God's punishment for sin?</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After the plague killed so many people, what was the lack of workers called - the condition that pushed wages up and gave peasants new bargaining power?</w:t>
      </w: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How the Plague Spread — Trace the Route and the Biology</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Ines Barbosa, trace the plague's route.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Where did the plague come from, and what trade routes carried it west?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Where and when did it first arrive in Europe, and how long did it take to cover most of the continent?</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Ines Barbosa, explain the biology your medieval sources could not see.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organism causes plague, and how does it reach a human being?</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Name and describe ONE form of the plague other than the bubonic form.</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Ines Barbosa, explain why medieval medicine failed.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Give TWO things doctors in 1348 believed caused the plague.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why nothing they tried could work, and name the ONE measure that actually helped.</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Ines Barbosa, read Giovanni Boccaccio's eyewitness description of the plague in Florence in 1348. Boccaccio lived through it. He wrote this as the introduction to The Decameron, a book whose whole frame is ten young people fleeing the plague and telling each other stories to pass the time. Read it as a historian would: Boccaccio is an extraordinary witness to what people SAW and DID, but he had no idea what was actually causing the deaths, and he estimated numbers rather than counting them. Watch for three things - the first sign of the disease, how he thought it passed from person to person, and how far normal life broke down.</w:t>
      </w:r>
    </w:p>
    <w:p>
      <w:pPr>
        <w:spacing w:after="80"/>
      </w:pPr>
    </w:p>
    <w:p>
      <w:pPr>
        <w:keepNext/>
        <w:keepLines/>
        <w:spacing w:after="40" w:before="40"/>
      </w:pPr>
      <w:r>
        <w:rPr>
          <w:rFonts w:ascii="Arial" w:cs="Arial" w:eastAsia="Arial" w:hAnsi="Arial"/>
          <w:b/>
          <w:bCs/>
          <w:color w:val="1B2A4A"/>
          <w:sz w:val="22"/>
          <w:szCs w:val="22"/>
        </w:rPr>
        <w:t xml:space="preserve">Boccaccio's eyewitness account of the plague in Florence, 1348 (Giovanni Boccaccio, Written c. 1350-1353 about the plague of 1348; English translation by John Payne, 1886)</w:t>
      </w:r>
    </w:p>
    <w:p>
      <w:pPr>
        <w:keepNext/>
        <w:keepLines/>
        <w:spacing w:after="80"/>
      </w:pPr>
      <w:r>
        <w:rPr>
          <w:rFonts w:ascii="Arial" w:cs="Arial" w:eastAsia="Arial" w:hAnsi="Arial"/>
          <w:i w:val="false"/>
          <w:iCs w:val="false"/>
          <w:color w:val="333333"/>
          <w:sz w:val="22"/>
          <w:szCs w:val="22"/>
        </w:rPr>
        <w:t xml:space="preserve">Giovanni Boccaccio was living in Florence in 1348 when the Black Death reached the city. He survived, and a few years later he wrote this description as the introduction to The Decameron, his collection of a hundred stories. The English translation used here was made by John Payne in 1886 for the Villon Society; the wording has been lightly modernized for readability, but every detail is Boccaccio's own. Remember what your notes say: the plague reached Messina in October 1347 and struck Florence in 1348, and roughly one-third to one-half of Europe died within about four years.</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In the year 1348 there came into the noble city of Florence the deadly pestilence. Against it all the wisdom and skill of the physicians availed nothing.</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Its first sign, in men and women alike, was the appearance of certain swellings, either in the groin or under the armpits. Some grew to the size of a common apple, others to the size of an egg. The common people called them gavoccioli, or plague-boils. From these two parts of the body the gavoccioli soon spread everywhere, and the form of the sickness changed: black or livid spots appeared on the arms and thighs. The gavocciolo had been, and still was, a certain sign of coming death, and so too were these spots.</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The sickness passed easily from the sick to the whole. It was not only that speaking with the sick, or coming near them, carried it; the mere touching of their clothes, or of anything they had touched or used, seemed to carry it also.</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Some sought safety in moderate living. They shut themselves up in houses apart, ate delicate foods, and refused all news of the dying. Others held the opposite: that to drink deeply, to satisfy every appetite, and to laugh at what happened was the surest medicine. Others simply fled the city.</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So great was the terror that brother forsook brother, uncle nephew, sister brother, and often wife husband; and, what is more extraordinary and almost past belief, fathers and mothers refused to tend their own children.</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consecrated ground did not suffice for so many dead. Huge trenches were dug in the churchyards, and into these the new-comers were laid by the hundred, stowed tier upon tier like ship's cargo, with a little earth over each layer.</w:t>
      </w:r>
    </w:p>
    <w:p>
      <w:pPr>
        <w:keepLines/>
        <w:spacing w:after="120"/>
        <w:ind w:right="240"/>
        <w:jc w:val="right"/>
      </w:pPr>
      <w:r>
        <w:rPr>
          <w:rFonts w:ascii="Arial" w:cs="Arial" w:eastAsia="Arial" w:hAnsi="Arial"/>
          <w:color w:val="333333"/>
          <w:sz w:val="18"/>
          <w:szCs w:val="18"/>
        </w:rPr>
        <w:t xml:space="preserve">— Adapted from: Giovanni Boccaccio, The Decameron, Introduction, translated by John Payne (London: Villon Society, 1886).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and citation above the excerpt. Who wrote this account, what city and year is he describing, and who made the English translation this excerpt is adapted from - and in what year?</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Using the excerpt ONLY, describe the first sign of the plague as Boccaccio saw it. What appeared, where on the body, how big did these get, and what did the common people call them?</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Boccaccio describes several different ways people responded to the plague. Using the excerpt ONLY, name TWO of these responses and explain what each group actually did.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say plague spread by flea bites and, in its pneumonic form, person to person by coughing - and that germs were unknown in 1348. Using Boccaccio's own words, explain what he DID correctly observe about how the sickness passed between people, and what he could NOT explain.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Boccaccio says brother forsook brother and even fathers and mothers refused to tend their own children, and that the dead were laid in huge trenches 'by the hundred.' Using the excerpt and your Guided Notes, explain what these two details tell a historian about how far normal life had broken down in Florence.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 Changed World — Weigh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Ines Barbosa, sort each statement. For each one, write TRUE or FALSE, and add one short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flagellants' public whipping helped slow the plague.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Jewish communities were falsely blamed for poisoning wells, and thousands were murdered.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Quarantine was the one measure that actually helped.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plague killed so many workers that wages rose and serfdom weakened in Western Europe.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Ines Barbosa, explain to a classmate how a disease could change Europe's economy. In two to three sentences, connect the death toll to the labor shortage, and the labor shortage to the weakening of serfdom.</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BLACK DEATH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BLACK DEATH REPORT. As Dr. Ines Barbosa, write a short research report on the Black Death. Write a 5-7 sentence report (120-180 words) that: (1) defines the BLACK DEATH; (2) explains how it spread - out of Central Asia along the Silk Road to Caffa, by Genoese ship to Messina in October 1347, and by fleas on rats plus person-to-person pneumonic spread; (3) states the death toll and explains why medieval medicine could not stop it; (4) quotes or paraphrases ONE line from the Primary Source Spotlight; and (5) explains TWO ways the plague disrupted European society - name the scapegoating and murder of Jewish communities, and the labor shortage that weakened serfdom.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THE BLACK DEATH - the plague pandemic of 1347-1351 that killed roughly one-third to one-half of Europe.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IT SPREAD - out of Central Asia along the Silk Road to Caffa on the Black Sea, by Genoese ship to Messina in October 1347; Yersinia pestis carried by fleas on rats, plus pneumonic spread by coughing.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DEATH TOLL AND WHY MEDICINE FAILED - roughly one-third to one-half of Europe (at least 25 million dead) in four years; germs were unknown, so doctors blamed miasma and the planets, and only quarantine helped.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SOURCE LINE - e.g., "brother forsook brother... fathers and mothers refused to tend their own children," or the trenches where the dead were "stowed tier upon tier like ship's cargo."</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DISRUPTIONS - scapegoating: Jewish communities falsely blamed and thousands murdered; and the labor shortage that pushed wages up and weakened serfdom in Western Europe.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2026-09-07T19:07:27.473Z</dcterms:created>
  <dcterms:modified xsi:type="dcterms:W3CDTF">2026-09-07T19:07:27.473Z</dcterms:modified>
</cp:coreProperties>
</file>

<file path=docProps/custom.xml><?xml version="1.0" encoding="utf-8"?>
<Properties xmlns="http://schemas.openxmlformats.org/officeDocument/2006/custom-properties" xmlns:vt="http://schemas.openxmlformats.org/officeDocument/2006/docPropsVTypes"/>
</file>