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 w:val="false"/>
        <w:keepLines w:val="false"/>
        <w:shd w:fill="1B2A4A" w:val="clear"/>
        <w:spacing w:after="0" w:before="0" w:line="288" w:lineRule="auto"/>
        <w:ind w:left="80" w:right="80"/>
      </w:pPr>
      <w:r>
        <w:rPr>
          <w:rFonts w:ascii="Trebuchet MS" w:cs="Trebuchet MS" w:eastAsia="Trebuchet MS" w:hAnsi="Trebuchet MS"/>
          <w:b/>
          <w:bCs/>
          <w:color w:val="FFFFFF"/>
          <w:sz w:val="34"/>
          <w:szCs w:val="34"/>
        </w:rPr>
        <w:t xml:space="preserve">Stimulus Checks: Did They Actually Work?</w:t>
      </w:r>
      <w:r>
        <w:rPr>
          <w:rFonts w:ascii="Trebuchet MS" w:cs="Trebuchet MS" w:eastAsia="Trebuchet MS" w:hAnsi="Trebuchet MS"/>
          <w:color w:val="C9D6E6"/>
          <w:spacing w:val="20"/>
          <w:sz w:val="19"/>
          <w:szCs w:val="19"/>
        </w:rPr>
        <w:br/>
        <w:t xml:space="preserve">STUDENT ACTIVITY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keepNext w:val="false"/>
        <w:keepLines w:val="false"/>
        <w:pBdr>
          <w:top w:val="single" w:color="F2CFC4" w:sz="6" w:space="6"/>
          <w:bottom w:val="single" w:color="F2CFC4" w:sz="6" w:space="6"/>
          <w:left w:val="single" w:color="E8735A" w:sz="28" w:space="6"/>
          <w:right w:val="single" w:color="F2CFC4" w:sz="6" w:space="6"/>
        </w:pBdr>
        <w:shd w:fill="FFF8F6" w:val="clear"/>
        <w:spacing w:after="6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B84D38"/>
          <w:spacing w:val="15"/>
          <w:sz w:val="17"/>
          <w:szCs w:val="17"/>
        </w:rPr>
        <w:t xml:space="preserve">ESSENTIAL QUESTION</w:t>
      </w:r>
      <w:r>
        <w:rPr>
          <w:rFonts w:ascii="Arial" w:cs="Arial" w:eastAsia="Arial" w:hAnsi="Arial"/>
          <w:b/>
          <w:bCs/>
          <w:color w:val="1B2A4A"/>
          <w:sz w:val="26"/>
          <w:szCs w:val="26"/>
        </w:rPr>
        <w:br/>
        <w:t xml:space="preserve">Did the 2008, 2020, and 2021 stimulus checks actually work - did the multiplier amplify them into a real boost to aggregate demand, or did households save the cash and feed inflation instead?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THE SCENARIO</w:t>
      </w:r>
    </w:p>
    <w:p>
      <w:pPr>
        <w:spacing w:after="120" w:line="288" w:lineRule="auto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You are JORDAN PARK, a junior Economist at the Council of Economic Advisers (CEA). CEA senior staff have asked you to prepare a retrospective briefing on whether the 2008, 2020, and 2021 federal stimulus checks actually WORKED.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BY THE END, YOU CAN: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Identify the three major U.S. stimulus-check episodes (2008 Bush rebate, 2020 CARES Act, 2021 American Rescue Plan) by size, eligibility, total federal cost, and economic context.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 the MULTIPLIER EFFECT - how marginal propensity to consume (MPC) turns $1 of federal stimulus into more than $1 of total economic activity across spending rounds.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Calculate the aggregate-demand impact of a stimulus check at given MPC values using the multiplier formula 1 / (1 - MPC), and predict how saving versus spending changes the result.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Evaluate the two-sided 'did stimulus work' debate - the Keynesian multiplier defense vs the saved-not-spent + 2021-22 inflation critique - and judge which side the evidence supports.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HOW IT WORKS  (do Parts 1–5 in order)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1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Stimulus Reference Guide - Complete the Missing Terms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2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Apply the Terms - Jordan Park Builds the Stimulus Vocabulary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3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Calculate the Multiplier, ARP Aggregate-Demand Impact, and Family Check Totals (Jordan Park CEA Cost Analysis)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4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Read the Stimulus Check Sizes and Multiplier Charts (Jordan Park CEA Evidence Section)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5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Final Policy Briefing to CEA Senior Staff (Jordan Park Synthesis)</w:t>
      </w:r>
    </w:p>
    <w:p>
      <w:pPr>
        <w:keepNext w:val="false"/>
        <w:keepLines w:val="false"/>
        <w:shd w:fill="F2F2F2" w:val="clear"/>
        <w:spacing w:after="4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TIME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about 45 minutes        </w:t>
      </w: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YOU’LL NEED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the lesson slides and your Guided Notes.</w:t>
      </w:r>
    </w:p>
    <w:p>
      <w:r>
        <w:br w:type="page"/>
      </w: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Stimulus Reference Guide - Complete the Missing Terms</w:t>
      </w:r>
    </w:p>
    <w:p>
      <w:pPr>
        <w:keepNext/>
        <w:spacing w:after="100" w:before="20"/>
      </w:pPr>
      <w:r>
        <w:rPr>
          <w:rFonts w:ascii="Arial" w:cs="Arial" w:eastAsia="Arial" w:hAnsi="Arial"/>
          <w:color w:val="1B2A4A"/>
          <w:sz w:val="22"/>
          <w:szCs w:val="22"/>
        </w:rPr>
        <w:t xml:space="preserve">Fill in the missing term for each blank row — the definition is your clue. Your Guided Notes and the lesson slides have every term.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cash payment the federal government gives households to boost spending and aggregate demand.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Economic Stimulus Act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2008 stimulus under President Bush that sent rebate checks to households to boost spending.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2020 pandemic stimulus that sent checks plus expanded unemployment to households during the COVID downturn.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American Rescue Plan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2021 stimulus signed by President Biden that sent the largest checks and expanded the Child Tax Credit.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How one dollar of stimulus spending amplifies into more total spending across the rounds; the multiplier depends on the MPC.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Inflation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When the 2021 American Rescue Plan stimulus may have contributed to CPI inflation, which peaked at 9.1% in 2022.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Total spending that stimulus checks boost; aggregate demand goes up when households and consumers spend more.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Personal Savings Rate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share of household income that is saved rather than spent; savings spiked to 33% in April 2020.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fraction of an extra dollar of income a household will spend rather than save; lower-income households have a higher MPC.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Child Tax Credit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per-child tax credit the 2021 American Rescue Plan expanded, which helped cut child poverty roughly in half.</w:t>
            </w:r>
          </w:p>
        </w:tc>
      </w:tr>
    </w:tbl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Jordan Park Builds the Stimulus Vocabulary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Multiplier Effect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CARES Act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Aggregate Demand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Marginal Propensity to Consume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Stimulus Check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 direct cash payment the federal government sends straight to households to boost consumer spending and aggregate demand during a downturn is a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March 2020 coronavirus relief law that sent stimulus checks plus expanded unemployment benefits to households during the COVID lockdown downturn is the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amplification of an initial dollar of spending as it ripples through round after round of the economy - calculated as 1 / (1 - MPC) - is the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total demand for goods and services in the economy (C + I + G + NX) that stimulus checks try to raise by lifting the consumer-spending component is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fraction of an extra dollar of income a household spends rather than saves - higher for lower-income households - is the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(abbreviated MPC).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Calculate the Multiplier, ARP Aggregate-Demand Impact, and Family Check Totals (Jordan Park CEA Cost Analysis)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MULTIPLIER AT THREE DIFFERENT MPC VALUES. The simple multiplier formula is MULTIPLIER = 1 / (1 - MPC).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Compute the multiplier at MPC = 0.4.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Compute the multiplier at MPC = 0.6.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Compute the multiplier at MPC = 0.8.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Explain in ONE SENTENCE the relationship between MPC and the multiplier - what happens to the multiplier as MPC rises?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AGGREGATE-DEMAND IMPACT OF THE 2021 ARP CHECKS. The 2021 American Rescue Plan stimulus checks totaled ~$402 billion. FORMULA: AGGREGATE-DEMAND IMPACT = (STIMULUS DOLLARS) x (MULTIPLIER). Compute the implied aggregate-demand boost from the 2021 ARP checks under three assumptions: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MPC = 0.4 (low-spend scenario, much saved).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MPC = 0.6 (baseline scenario).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MPC = 0.8 (high-spend scenario, low savings).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PER-FAMILY CHECK TOTAL ACROSS THE THREE EPISODES. A typical family of four (two adults + two children) received different total amounts in each episode. Compute the per-family-of-four check total for: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2008 ESA ($600/adult, $300/child).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2020 CARES ($1,200/adult, $500/child).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2021 ARP ($1,400/adult, $1,400/child).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Compute the COMBINED total a family of four received across all three episodes if they qualified each time.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SAVED VS SPENT - APPLYING THE APRIL 2020 SAVINGS RATE. The U.S. personal savings rate in April 2020 was about 33% (vs the ~7% pre-pandemic baseline). The 2020 CARES checks totaled ~$292B.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Estimate the dollar amount of the 2020 CARES checks that was SAVED (using 33% as the savings rate).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Estimate the dollar amount that was SPENT (using 67% as the consumption rate).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Now use 7% (pre-pandemic baseline savings rate) for a counterfactual. How many MORE dollars would have been SPENT if households had saved at the pre-pandemic rate?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Connect this to MPC: what is the implied MPC for 2020 CARES using the 67%/33% one-month split, and then explain in ONE sentence why this single-month figure can be HIGHER than the ~0.3 realized MPC the lesson reports for the 2020 checks?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PROJECTING A HYPOTHETICAL 2026 STIMULUS CHECK ROUND. Suppose CEA proposes a 2026 stimulus round of $1,200 per adult + $1,200 per child, costing ~$350B. Use these assumptions: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MPC = 0.5 (a middle estimate between the 2008 ~0.4 and the 2020 ~0.3)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inflation context: assume inflation is still running ABOVE the Fed's 2% target and the economy is near full employment (so additional demand may push inflation up). Compute (i) the multiplier at MPC = 0.5, (ii) the projected aggregate-demand boost of the $350B round, and (iii) write ONE SENTENCE identifying the BIGGEST RISK of sending stimulus when the economy is already at full employment.</w:t>
      </w: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 the Stimulus Check Sizes and Multiplier Charts (Jordan Park CEA Evidence Section)</w:t>
      </w: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As Jordan Park, study the Stimulus Check Sizes by Episode bar chart inserted below (also shown in the slide deck).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lesson already taught these per-adult amounts; the chart lets you confirm them visually. In ONE sentence, describe the overall pattern: which episode's per-adult bar is the TALLEST, which is the SHORTEST, and does the chart show per-adult check sizes growing over time? (Chart: chart_stimulus_comparison)</w:t>
      </w:r>
    </w:p>
    <w:p>
      <w:r>
        <w:drawing>
          <wp:inline xmlns:a="http://schemas.openxmlformats.org/drawingml/2006/main" xmlns:pic="http://schemas.openxmlformats.org/drawingml/2006/picture">
            <wp:extent cx="5303520" cy="4175582"/>
            <wp:docPr id="1" name="mllp:chart_stimulus_comparison|stimulus-checks-activity-stude|docx|chart-stimulus-comparison|" title="mllp:chart_stimulus_comparison|stimulus-checks-activity-stude|docx|chart-stimulus-comparison|" descr="Bar chart comparing the per-individual-adult size of three U.S. federal stimulus checks. 2008 Bush rebate (Economic Stimulus Act): $600 per adult. 2020 CARES Act check: $1,200 per adult. 2021 American Rescue Plan check: $1,400 per adult. The 2021 ARP bar is the tallest; the 2008 bar is the shortes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stimulus_comparison.png" descr="Bar chart comparing the per-individual-adult size of three U.S. federal stimulus checks. 2008 Bush rebate (Economic Stimulus Act): $600 per adult. 2020 CARES Act check: $1,200 per adult. 2021 American Rescue Plan check: $1,400 per adult. The 2021 ARP bar is the tallest; the 2008 bar is the shortes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1755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Using the chart above, CONFIRM the per-adult amounts against the chart.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Read the per-individual-adult check size for the 2008 episode, the 2020 episode, and the 2021 episode off the chart and check that each matches the amount you used in Part 3.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Which episode produced the LARGEST per-adult check?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How many TIMES larger is the largest per-adult check than the smallest per-adult check on the chart?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Still using the Stimulus Check Sizes chart above.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Compute the DOLLAR DIFFERENCE between the 2021 ARP per-adult check and the 2020 CARES per-adult check.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Compute the PERCENT INCREASE from the 2020 check to the 2021 check.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Write ONE SENTENCE describing the trend in per-adult check size from 2008 through 2021.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Now study the $1,000 Stimulus Check Multiplier bar chart inserted below (MPC = 0.6, also shown in the slide deck).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In ONE sentence, describe the pattern: which round is the TALLEST, and what happens to the spending amount in each successive round? (Chart: chart_multiplier_effect)</w:t>
      </w:r>
    </w:p>
    <w:p>
      <w:r>
        <w:drawing>
          <wp:inline xmlns:a="http://schemas.openxmlformats.org/drawingml/2006/main" xmlns:pic="http://schemas.openxmlformats.org/drawingml/2006/picture">
            <wp:extent cx="5303520" cy="3011381"/>
            <wp:docPr id="2" name="mllp:chart_multiplier_effect|stimulus-checks-activity-stude|docx|chart-multiplier-effect|" title="mllp:chart_multiplier_effect|stimulus-checks-activity-stude|docx|chart-multiplier-effect|" descr="Bar chart showing the multiplier effect of a $1,000 stimulus check at marginal propensity to consume (MPC) of 0.6. Round 1: original $1,000 spent by the check recipient. Round 2: $600 (60 percent of $1,000) spent by the next recipient. Round 3: $360 (60 percent of $600). Round 4: $216 (60 percent of $360). Round 5: $130 (60 percent of $216). The bars decrease in height because each round transfers only 60 percent of the prior round's spending. Total spending across all infinite rounds equals $1,000 / (1 - 0.6) = $2,500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multiplier_effect.png" descr="Bar chart showing the multiplier effect of a $1,000 stimulus check at marginal propensity to consume (MPC) of 0.6. Round 1: original $1,000 spent by the check recipient. Round 2: $600 (60 percent of $1,000) spent by the next recipient. Round 3: $360 (60 percent of $600). Round 4: $216 (60 percent of $360). Round 5: $130 (60 percent of $216). The bars decrease in height because each round transfers only 60 percent of the prior round's spending. Total spending across all infinite rounds equals $1,000 / (1 - 0.6) = $2,500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0113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Using the Multiplier chart above, read directly off it.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Round 1 spending amount? Round 2? Round 3? Round 4? Round 5?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Verify the 60% relationship between consecutive rounds: Round 2 / Round 1 = ___, Round 3 / Round 2 = ___.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Compute the SUM of just the first five rounds visible on the chart.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6.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CONNECT BACK TO PART 3 (NO CHART NEEDED). Connect the Multiplier chart to your Part 3 Q1 calculations.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infinite-rounds TOTAL spending across all rounds at MPC = 0.6 (using the formula 1 / (1 - MPC))?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Redo the chart for $1,000 at MPC = 0.4: compute the first three rounds.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infinite-rounds total at MPC = 0.4?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Write ONE SENTENCE explaining why a HIGHER MPC produces a LARGER multiplier effect, using the math you just computed.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Final Policy Briefing to CEA Senior Staff (Jordan Park Synthesis)</w:t>
      </w: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POLICY BRIEFING MEMO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POLICY BRIEFING MEMO TO CEA SENIOR STAFF. As Jordan Park, write a 6-8 sentence policy briefing memo (about 200-300 words) to CEA senior staff TAKING A POSITION on whether the 2020 CARES Act stimulus checks were WORTH IT given the ~$292 billion fiscal cost. Use the memo header below and check off each required element as you include it. (Sentence starters you can use: "My briefing finds that the 2020 CARES checks were..." and "The strongest evidence FOR is... but a critic could object that...")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FACT PATTERN - one or two sentences stating the 2020 CARES per-adult and per-child check amounts, the total cost, and the timing, using the specific numbers you used in Part 3 and saw in the slides.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KEYNESIAN EVIDENCE FOR - cite ONE specific piece of pro-stimulus evidence from the lesson (the realized multiplier of about 1.5-2.0, the fast 2020 Q3 GDP rebound, the child-poverty cut, or the within-week spending spikes).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SAVED-NOT-SPENT EVIDENCE AGAINST - cite ONE specific piece of critique evidence from the lesson (the personal savings rate spiking to about 33% in April 2020, the realized MPC of about 0.3, or imperfect targeting).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YOUR JUDGMENT - state clearly whether the 2020 CARES checks were worth it (worth it / not worth it / mixed-with-caveats) and defend the judgment in one sentence with at least one specific number.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ONE REALISTIC OBJECTION - name one realistic objection a critic could raise to your judgment (for example, that targeted unemployment insurance has a higher MPC than untargeted checks).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FIVE VOCABULARY TERMS - use at least FIVE lesson vocabulary terms from your Reference Guide (e.g., stimulus check, CARES Act, marginal propensity to consume, multiplier effect, aggregate demand, inflation).</w:t>
      </w:r>
    </w:p>
    <w:p>
      <w:pPr>
        <w:keepNext/>
        <w:spacing w:after="20" w:before="8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MEMO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To: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CEA Senior Staff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From: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Jordan Park, Junior Economist, Council of Economic Advisers (CEA)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Date:  </w:t>
      </w:r>
      <w:r>
        <w:rPr>
          <w:u w:val="single" w:color="1B2A4A"/>
        </w:rPr>
        <w:t xml:space="preserve">                        </w:t>
      </w:r>
    </w:p>
    <w:p>
      <w:pPr>
        <w:keepNext/>
        <w:keepLines/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Retrospective on the 2020 CARES Act Stimulus Checks - Were They Worth It?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2026-09-07T00:14:06.313Z</dcterms:created>
  <dcterms:modified xsi:type="dcterms:W3CDTF">2026-09-07T00:14:06.313Z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