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SCHLIEMANN DIGS UP TROY</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 - ANSWER KEY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Schliemann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Hisarlik</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hill in northwest Turkey whose ruins most archaeologists identify as Troy; the mound holds nine settlement layers stacked over thousands of years.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Schliemann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Heinrich Schliemann, the wealthy, self-taught 19th-century businessman-archaeologist who used his fortune to dig for Homer's Troy at Hisarlik in the 1870s.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Great Trench</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huge cut Schliemann drove straight down through the mound at Hisarlik, racing to the bottom and destroying the upper layers he sliced through.</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Provenance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record of exactly where and in which layer an object was found; Schliemann's fast digging destroyed it, and without it finds lose most of their scientific meaning.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Priam's Treasure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name Schliemann gave the 1873 gold hoard, linking it to Homer's King Priam; the gold actually comes from Troy II and is about a thousand years too old for that claim.</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Troy II</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early city layer at Hisarlik (around 2400 BCE) that the 'treasure' actually comes from - roughly a thousand years before the date linked to a possible Trojan War.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Misidentification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error of wrongly labeling a find; Schliemann misidentified Troy II gold as King Priam's, off by about a thousand years.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Sophia Schliemann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Heinrich Schliemann's wife, photographed in 1874 wearing Bronze Age gold from the hoard, which Schliemann romantically mislabeled the 'Jewels of Helen.'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Stratigraphy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careful, layer-by-layer method archaeologists use to read a site and record which layer each find comes from - the discipline Schliemann largely ignored.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Antiquities smuggling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illegal moving of ancient artifacts out of a country; Schliemann smuggled the gold out of Ottoman Turkey, breaking his agreement with the government.</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Sort Schliemann's Claim from the Archaeological Reality</w:t>
      </w:r>
    </w:p>
    <w:p>
      <w:pPr>
        <w:spacing w:line="336" w:lineRule="auto"/>
        <w:jc w:val="left"/>
      </w:pPr>
      <w:r>
        <w:rPr>
          <w:rFonts w:ascii="Arial" w:cs="Arial" w:eastAsia="Arial" w:hAnsi="Arial"/>
          <w:b w:val="false"/>
          <w:bCs w:val="false"/>
          <w:i w:val="false"/>
          <w:iCs w:val="false"/>
          <w:color w:val="333333"/>
          <w:sz w:val="22"/>
          <w:szCs w:val="22"/>
        </w:rPr>
        <w:t xml:space="preserve">Fill in each cell of the table using the lesson slides and your Guided Notes. For each question, write what Schliemann CLAIMED (his romantic story) and what the archaeological REALITY (the evidence) actually shows. Notice that the reality column stays careful and honest - it credits the real find and names the real problems without sensationalizing them.</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3510"/>
        <w:gridCol w:w="351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Schliemann's Claim / Romantic Story</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The Archaeological Reality (evidence)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Whose treasure was the 1873 gold hoard?</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King Priam's, the last king of Homer's Troy</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Troy II gold (~2400 BCE), about a thousand years too old to be Priam's - a misidentification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What was the gold in the 1874 photograph called?</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"Jewels of Helen"</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Real Bronze Age gold finds; Helen of Troy is a mythical figure, not a proven owner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How good were Schliemann's digging methods?</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Bold, fast work that got straight down to Troy</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destructive great trench that wrecked the upper layers and much of the Late Bronze Age level, destroying provenance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How reliable is his account of the discovery?</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thrilling, first-hand hero's story</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Embellished and inconsistent - details shifted between his diary, letters, and books, and his wife may not have been there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What did he do with the treasure?</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Rescued it for science</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Smuggled it out of Ottoman Turkey, breaking his agreement and sparking lawsuits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What did Schliemann actually get right?</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That he had found Homer's Troy and King Priam's gold</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That a real, wealthy Bronze Age city lay under Hisarlik - a genuine contribution that helped launch Aegean archaeology</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Read the excerpt from Heinrich Schliemann's own book, Troy and Its Remains (1875), then answer the sourcing, comprehension, and analysis questions that follow. This is Schliemann's FIRST-PERSON account of the day in 1873 he uncovered the gold hoard he named "Priam's Treasure." Read it critically - as a primary source of how Schliemann told his OWN story, not as neutral fact. Historians have shown the account is embellished and inconsistent: the dramatic details shifted between his diary, letters, and books, and his wife may not even have been present that day. Notice how he casts himself as the daring hero and how confidently he names the gold after King Priam - a claim we now know is wrong by about a thousand years, since the gold comes from Troy II (~2400 BCE). WORD HELP: "paidos" = a rest break he called to send the workers away; "rampart" = a defensive wall. The wording has been lightly modernized from the 1875 English edition, so read it slowly.</w:t>
      </w:r>
    </w:p>
    <w:p>
      <w:pPr>
        <w:keepNext/>
        <w:spacing w:after="80"/>
      </w:pPr>
    </w:p>
    <w:p>
      <w:pPr>
        <w:keepNext/>
        <w:keepLines/>
        <w:spacing w:after="40" w:before="40"/>
      </w:pPr>
      <w:r>
        <w:rPr>
          <w:rFonts w:ascii="Arial" w:cs="Arial" w:eastAsia="Arial" w:hAnsi="Arial"/>
          <w:b/>
          <w:bCs/>
          <w:color w:val="1B2A4A"/>
          <w:sz w:val="22"/>
          <w:szCs w:val="22"/>
        </w:rPr>
        <w:t xml:space="preserve">The Discovery of "Priam's Treasure" (Troy and Its Remains) (Heinrich Schliemann, 1873 (published 1875))</w:t>
      </w:r>
    </w:p>
    <w:p>
      <w:pPr>
        <w:keepNext/>
        <w:keepLines/>
        <w:spacing w:after="80"/>
      </w:pPr>
      <w:r>
        <w:rPr>
          <w:rFonts w:ascii="Arial" w:cs="Arial" w:eastAsia="Arial" w:hAnsi="Arial"/>
          <w:i/>
          <w:iCs/>
          <w:color w:val="333333"/>
          <w:sz w:val="22"/>
          <w:szCs w:val="22"/>
        </w:rPr>
        <w:t xml:space="preserve">Heinrich Schliemann, a wealthy self-taught businessman, dug at Hisarlik in the 1870s determined to find Homer's Troy. In this passage from his own book he describes uncovering a gold hoard in 1873 and naming it after King Priam. It is a primary source for how Schliemann told his story - dramatic, heroic, and confident - and later scholars showed it was embellished and inconsistent, and that the gold he found is about a thousand years too old to be any Trojan-War king's.</w:t>
      </w:r>
    </w:p>
    <w:p>
      <w:pPr>
        <w:keepNext/>
        <w:keepLines/>
        <w:pBdr>
          <w:left w:val="single" w:color="E8E8E8" w:sz="12"/>
        </w:pBdr>
        <w:spacing w:after="60" w:before="80"/>
        <w:ind w:left="240" w:right="240"/>
      </w:pPr>
      <w:r>
        <w:rPr>
          <w:rFonts w:ascii="Arial" w:cs="Arial" w:eastAsia="Arial" w:hAnsi="Arial"/>
          <w:i/>
          <w:iCs/>
          <w:color w:val="333333"/>
          <w:sz w:val="22"/>
          <w:szCs w:val="22"/>
        </w:rPr>
        <w:t xml:space="preserve">While digging beside the great wall, close to what I believed was the palace of King Priam, I struck a large copper object of a strange shape. Behind it my eye caught the gleam of gold, and I knew at once that I had found something extraordinary. To save the treasure from the greed of my workmen and to keep it for science, I did not hesitate. Though it was not yet the hour for rest, I called out 'paidos' and sent every man away to eat. The moment they were gone I set to work. With a large knife I cut the objects out of the hard earth myself, in great danger, for the heavy rampart above me threatened at any moment to fall and crush me. But the sight of so many objects, each of priceless value to science, made me reckless, and I thought nothing of the danger. I could never have carried away the treasure without the help of my dear wife, who stood ever ready to wrap the things I dug out in her shawl and carry them off. I named the whole find the Treasure of Priam, the last king of Troy, for I was certain I had held in my hands the very gold of Homer's heroes.</w:t>
      </w:r>
    </w:p>
    <w:p>
      <w:pPr>
        <w:keepNext/>
        <w:spacing w:after="120"/>
        <w:ind w:right="240"/>
        <w:jc w:val="right"/>
      </w:pPr>
      <w:r>
        <w:rPr>
          <w:rFonts w:ascii="Arial" w:cs="Arial" w:eastAsia="Arial" w:hAnsi="Arial"/>
          <w:color w:val="333333"/>
          <w:sz w:val="18"/>
          <w:szCs w:val="18"/>
        </w:rPr>
        <w:t xml:space="preserve">— Adapted from: Heinrich Schliemann, Troy and Its Remains, ed. Philip Smith (1875).</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wrote this passage, when, and what kind of source is it? Use the source header and the context line above.</w:t>
      </w:r>
    </w:p>
    <w:p>
      <w:pPr>
        <w:keepNext/>
        <w:keepLines/>
        <w:spacing w:after="120"/>
        <w:ind w:left="360"/>
      </w:pPr>
      <w:r>
        <w:rPr>
          <w:rFonts w:ascii="Arial" w:cs="Arial" w:eastAsia="Arial" w:hAnsi="Arial"/>
          <w:b/>
          <w:bCs/>
          <w:i/>
          <w:iCs/>
          <w:color w:val="145F58"/>
          <w:sz w:val="22"/>
          <w:szCs w:val="22"/>
        </w:rPr>
        <w:t xml:space="preserve">(1) Heinrich Schliemann - the wealthy, self-taught businessman-archaeologist who dug at Hisarlik - wrote the passage himself; it describes his 1873 discovery and was published in his book Troy and Its Remains in 1875. (2) It is a PRIMARY SOURCE, but a self-interested one: it is Schliemann's own first-person account of his own find, so it shows how HE told the story rather than giving neutral, checked fact.</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Schliemann, what did he do the moment he saw the gold, and why? List the steps he describes.</w:t>
      </w:r>
    </w:p>
    <w:p>
      <w:pPr>
        <w:keepNext/>
        <w:keepLines/>
        <w:spacing w:after="120"/>
        <w:ind w:left="360"/>
      </w:pPr>
      <w:r>
        <w:rPr>
          <w:rFonts w:ascii="Arial" w:cs="Arial" w:eastAsia="Arial" w:hAnsi="Arial"/>
          <w:b/>
          <w:bCs/>
          <w:i/>
          <w:iCs/>
          <w:color w:val="145F58"/>
          <w:sz w:val="22"/>
          <w:szCs w:val="22"/>
        </w:rPr>
        <w:t xml:space="preserve">(1) The moment he saw the gleam of gold, he decided to keep it safe from the "greed of his workmen" and save it for science. (2) So even though it was not yet rest time, he called out "paidos" and sent every worker away to eat. (3) Alone, he cut the objects out of the hard earth himself with a large knife, in danger from the heavy wall above him. (4) He says his wife helped by wrapping the things he dug out in her shawl and carrying them off.</w:t>
      </w: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What name did Schliemann give the treasure, and what was he "certain" he had found? Quote or paraphrase his own words.</w:t>
      </w:r>
    </w:p>
    <w:p>
      <w:pPr>
        <w:keepNext/>
        <w:keepLines/>
        <w:spacing w:after="120"/>
        <w:ind w:left="360"/>
      </w:pPr>
      <w:r>
        <w:rPr>
          <w:rFonts w:ascii="Arial" w:cs="Arial" w:eastAsia="Arial" w:hAnsi="Arial"/>
          <w:b/>
          <w:bCs/>
          <w:i/>
          <w:iCs/>
          <w:color w:val="145F58"/>
          <w:sz w:val="22"/>
          <w:szCs w:val="22"/>
        </w:rPr>
        <w:t xml:space="preserve">Schliemann named the whole find "the Treasure of Priam," after the last king of Troy in Homer's Iliad. He writes that he was "certain" he had "held in his hands the very gold of Homer's heroes" - in other words, he believed he had found the actual treasure of King Priam's Troy.</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Using your Guided Notes, explain why Schliemann's certainty that he held "the very gold of Homer's heroes" is wrong. Be specific about the dates.</w:t>
      </w:r>
    </w:p>
    <w:p>
      <w:pPr>
        <w:keepNext/>
        <w:keepLines/>
        <w:spacing w:after="120"/>
        <w:ind w:left="360"/>
      </w:pPr>
      <w:r>
        <w:rPr>
          <w:rFonts w:ascii="Arial" w:cs="Arial" w:eastAsia="Arial" w:hAnsi="Arial"/>
          <w:b/>
          <w:bCs/>
          <w:i/>
          <w:iCs/>
          <w:color w:val="145F58"/>
          <w:sz w:val="22"/>
          <w:szCs w:val="22"/>
        </w:rPr>
        <w:t xml:space="preserve">(1) Schliemann was wrong because the gold does not come from any Trojan-War-era layer. It comes from TROY II, an early city layer dated to around 2400 BCE. (2) That is roughly a THOUSAND years older than the approximately 1200 BCE date scholars link to a possible Trojan War, so the gold is far too old to have belonged to Homer's King Priam. (3) Naming real Troy II gold after Priam is a MISIDENTIFICATION - Schliemann attached a famous legend to the wrong layer, off by about a millennium. The gold is genuine and important, but it cannot be Priam's.</w:t>
      </w: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This passage is Schliemann's own story of the find. Using the lesson, explain why historians read it cautiously - what makes it an example of self-mythologizing rather than neutral reporting?</w:t>
      </w:r>
    </w:p>
    <w:p>
      <w:pPr>
        <w:keepNext/>
        <w:keepLines/>
        <w:spacing w:after="120"/>
        <w:ind w:left="360"/>
      </w:pPr>
      <w:r>
        <w:rPr>
          <w:rFonts w:ascii="Arial" w:cs="Arial" w:eastAsia="Arial" w:hAnsi="Arial"/>
          <w:b/>
          <w:bCs/>
          <w:i/>
          <w:iCs/>
          <w:color w:val="145F58"/>
          <w:sz w:val="22"/>
          <w:szCs w:val="22"/>
        </w:rPr>
        <w:t xml:space="preserve">(1) Historians read it cautiously because it is Schliemann telling his OWN story to make himself the hero. He casts himself as the bold discoverer who works alone in danger under a collapsing wall and rescues priceless treasure from greedy workmen - a dramatic, flattering scene. The lesson notes his accounts were EMBELLISHED and inconsistent, with details (including the famous shawl story about his wife) shifting between his diary, letters, and books, and his wife may not even have been present that day. (2) It is self-mythologizing rather than reporting because the point of the telling is glory, not accuracy: he states as certain fact that the gold is "the very gold of Homer's heroes," which is wrong. Add the smuggling of the gold out of Ottoman Turkey, and the passage shows exactly why a scientist's own heroic account must be weighed against the evidence, not simply believed.</w:t>
      </w: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Analysis - Reading the Evidence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Q1. Explain what was wrong with Schliemann's GREAT TRENCH as a digging method. Use the words PROVENANCE and Late Bronze Age in your answer.</w:t>
      </w:r>
    </w:p>
    <w:p>
      <w:pPr>
        <w:keepLines/>
        <w:spacing w:after="160"/>
        <w:ind w:left="360"/>
      </w:pPr>
      <w:r>
        <w:rPr>
          <w:rFonts w:ascii="Arial" w:cs="Arial" w:eastAsia="Arial" w:hAnsi="Arial"/>
          <w:b/>
          <w:bCs/>
          <w:i/>
          <w:iCs/>
          <w:color w:val="145F58"/>
          <w:sz w:val="22"/>
          <w:szCs w:val="22"/>
        </w:rPr>
        <w:t xml:space="preserve">(1) Schliemann drove a huge GREAT TRENCH straight down through the mound at Hisarlik, racing to the bottom to reach Homer's Troy. In doing so his trench sliced through and destroyed the upper layers - including much of the LATE BRONZE AGE level, the very layer where evidence of a possible Trojan War (around 1200 BCE) would appear. (2) The bitter irony is that in his rush to find the Trojan War he may have destroyed some of its best evidence. (3) His fast, sloppy digging also destroyed the site's PROVENANCE - the record of exactly where and in which layer each object was found. Without provenance, even a spectacular find loses most of its scientific meaning, because you no longer know which city or century it belongs to. That combination - destroyed layers and lost provenance - is why the great trench is a model of how NOT to dig.</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Q2. Schliemann named his find "Priam's Treasure" and called the gold in the 1874 photograph the "Jewels of Helen." Explain why BOTH names are misidentifications, and what the honest description of the gold is.</w:t>
      </w:r>
    </w:p>
    <w:p>
      <w:pPr>
        <w:keepLines/>
        <w:spacing w:after="160"/>
        <w:ind w:left="360"/>
      </w:pPr>
      <w:r>
        <w:rPr>
          <w:rFonts w:ascii="Arial" w:cs="Arial" w:eastAsia="Arial" w:hAnsi="Arial"/>
          <w:b/>
          <w:bCs/>
          <w:i/>
          <w:iCs/>
          <w:color w:val="145F58"/>
          <w:sz w:val="22"/>
          <w:szCs w:val="22"/>
        </w:rPr>
        <w:t xml:space="preserve">(1) Both names force a legend onto real evidence. Schliemann named the hoard "Priam's Treasure" after Homer's King Priam, and he called the same gold the "Jewels of Helen" after Helen of Troy - but Priam and Helen are figures from Homer's poem, not proven owners. (2) The names are misidentifications because the gold comes from TROY II, dated around 2400 BCE, which is roughly a thousand years older than the ~1200 BCE date linked to a possible Trojan War. The gold is far too old to have belonged to any Trojan-War-era Priam or Helen. (3) The honest description is simply that this is real, important Bronze Age gold from the Troy II layer at Hisarlik - genuine treasure, but not Priam's and not Helen's.</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Q3. Historians say Schliemann was BOTH a real pioneer AND a cautionary tale. Give one specific thing he genuinely got right and one specific thing he got wrong, and explain why we should hold both at once.</w:t>
      </w:r>
    </w:p>
    <w:p>
      <w:pPr>
        <w:keepLines/>
        <w:spacing w:after="160"/>
        <w:ind w:left="360"/>
      </w:pPr>
      <w:r>
        <w:rPr>
          <w:rFonts w:ascii="Arial" w:cs="Arial" w:eastAsia="Arial" w:hAnsi="Arial"/>
          <w:b/>
          <w:bCs/>
          <w:i/>
          <w:iCs/>
          <w:color w:val="145F58"/>
          <w:sz w:val="22"/>
          <w:szCs w:val="22"/>
        </w:rPr>
        <w:t xml:space="preserve">(1) What he got right: Schliemann PROVED that a real, wealthy Bronze Age city lay buried under the mound at Hisarlik - something many scholars had doubted - and his finds drew the world's attention to Aegean prehistory, helping launch the science of Aegean archaeology. Later archaeologists dug the same site carefully and correctly, building on his discovery. (2) What he got wrong: he dug destructively with the great trench, destroyed the provenance of finds, misidentified Troy II gold as King Priam's (off by about a thousand years), embellished his discovery story, and smuggled the gold out of Ottoman Turkey. (3) We hold both at once because a real discovery and bad method can live in the same person: the honest verdict credits the genuine contribution while firmly rejecting the rushed methods, the misidentification, and the exaggerations. Weighing the man honestly means neither hero-worship nor dismissal.</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Final Response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FINAL RESPONSE. Historians do not treat Schliemann as a simple hero or a simple villain - they weigh what he got right against what he got wrong. Write a paragraph of 5-7 sentences answering: Why is Heinrich Schliemann's excavation of Troy remembered as BOTH a real contribution AND a case study in how NOT to do archaeology? Your paragraph MUST (1) name at least ONE thing he genuinely got right (for example, proving a real Bronze Age city lay under Hisarlik, or helping launch Aegean archaeology); (2) name at least TWO serious problems with his methods or claims (the destructive great trench and lost provenance, the "Priam's Treasure" misidentification - Troy II gold about a thousand years too old, the embellished story, or the smuggling out of Ottoman Turkey); (3) explain specifically WHY "Priam's Treasure" cannot have belonged to King Priam, using dates; and (4) take a careful, defended position that weighs the man honestly - NOT "he was a genius" or "he was a fraud," but a balanced conclusion you can defend.</w:t>
      </w:r>
    </w:p>
    <w:p>
      <w:pPr>
        <w:keepLines/>
        <w:spacing w:after="160"/>
        <w:ind w:left="360"/>
      </w:pPr>
      <w:r>
        <w:rPr>
          <w:rFonts w:ascii="Arial" w:cs="Arial" w:eastAsia="Arial" w:hAnsi="Arial"/>
          <w:b/>
          <w:bCs/>
          <w:i/>
          <w:iCs/>
          <w:color w:val="145F58"/>
          <w:sz w:val="22"/>
          <w:szCs w:val="22"/>
        </w:rPr>
        <w:t xml:space="preserve">GRADING: any paragraph that meets the four required elements earns full credit. SAMPLE FULL-CREDIT RESPONSE: "Heinrich Schliemann's dig at Troy is remembered both ways because a real discovery and terrible method lived in the same man. He genuinely got something right: he PROVED that a real, wealthy Bronze Age city lay buried under the mound at HISARLIK, something many scholars had doubted, and his work helped launch the science of Aegean archaeology. But his dig is also a case study in how NOT to do archaeology. His destructive GREAT TRENCH cut straight down through the mound and wrecked the upper layers and much of the Late Bronze Age level, and his fast digging destroyed the PROVENANCE that tells archaeologists where each find belonged. He also misnamed his gold hoard 'Priam's Treasure': it actually comes from the TROY II layer, dated around 2400 BCE, which is roughly a thousand years older than the ~1200 BCE date linked to a possible Trojan War, so it cannot have belonged to King Priam. On top of that he embellished his heroic story and smuggled the gold out of Ottoman Turkey. My position is that Schliemann deserves real credit for finding the city while deserving real criticism for how he dug and what he claimed - a pioneer AND a cautionary tale, and we should weigh him as both." REQUIRED IN ANY ACCEPTABLE ANSWER: names 1+ genuine contribution (proved a real Bronze Age city at Hisarlik / helped launch Aegean archaeology); names 2+ serious problems (great trench + lost provenance, the "Priam's Treasure" misidentification, the embellished story, or the smuggling); explains with DATES why the treasure cannot be Priam's (Troy II ~2400 BCE vs ~1200 BCE, about a thousand years too old); AND takes a careful, defended, balanced position rather than "genius" or "fraud." ACCEPT any weighed position that credits the discovery and names the flaws.</w:t>
      </w: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2026-07-27T17:46:33.234Z</dcterms:created>
  <dcterms:modified xsi:type="dcterms:W3CDTF">2026-07-27T17:46:33.234Z</dcterms:modified>
</cp:coreProperties>
</file>

<file path=docProps/custom.xml><?xml version="1.0" encoding="utf-8"?>
<Properties xmlns="http://schemas.openxmlformats.org/officeDocument/2006/custom-properties" xmlns:vt="http://schemas.openxmlformats.org/officeDocument/2006/docPropsVTypes"/>
</file>