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RELIGION ON THE SILK ROAD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GUIDED NOTES - TEACHER KEY</w:t>
            </w:r>
          </w:p>
        </w:tc>
      </w:tr>
    </w:tbl>
    <w:p>
      <w:pPr>
        <w:spacing w:after="120"/>
      </w:pPr>
    </w:p>
    <w:p>
      <w:pPr>
        <w:pStyle w:val="Heading2"/>
        <w:keepNext/>
        <w:keepLines/>
        <w:shd w:fill="145F58" w:val="clear"/>
        <w:spacing w:after="80" w:before="200" w:line="300" w:lineRule="auto"/>
        <w:ind w:left="120" w:right="120"/>
      </w:pPr>
      <w:r>
        <w:rPr>
          <w:rFonts w:ascii="Trebuchet MS" w:cs="Trebuchet MS" w:eastAsia="Trebuchet MS" w:hAnsi="Trebuchet MS"/>
          <w:b/>
          <w:bCs/>
          <w:color w:val="FFFFFF"/>
          <w:spacing w:val="23"/>
          <w:sz w:val="22"/>
          <w:szCs w:val="22"/>
        </w:rPr>
        <w:t xml:space="preserve">LEARNING TARGETS</w:t>
      </w:r>
    </w:p>
    <w:p>
      <w:pPr>
        <w:spacing w:line="288" w:lineRule="auto"/>
        <w:jc w:val="left"/>
      </w:pPr>
      <w:r>
        <w:rPr>
          <w:rFonts w:ascii="Arial" w:cs="Arial" w:eastAsia="Arial" w:hAnsi="Arial"/>
          <w:b w:val="false"/>
          <w:bCs w:val="false"/>
          <w:i w:val="false"/>
          <w:iCs w:val="false"/>
          <w:color w:val="1B2A4A"/>
          <w:sz w:val="22"/>
          <w:szCs w:val="22"/>
        </w:rPr>
        <w:t xml:space="preserve">1. Explain what the Silk Road was and how it carried religions as well as goods.</w:t>
      </w:r>
    </w:p>
    <w:p>
      <w:pPr>
        <w:spacing w:line="288" w:lineRule="auto"/>
        <w:jc w:val="left"/>
      </w:pPr>
      <w:r>
        <w:rPr>
          <w:rFonts w:ascii="Arial" w:cs="Arial" w:eastAsia="Arial" w:hAnsi="Arial"/>
          <w:b w:val="false"/>
          <w:bCs w:val="false"/>
          <w:i w:val="false"/>
          <w:iCs w:val="false"/>
          <w:color w:val="1B2A4A"/>
          <w:sz w:val="22"/>
          <w:szCs w:val="22"/>
        </w:rPr>
        <w:t xml:space="preserve">2. Describe the mechanism of religious transmission along the routes: merchants, monks, missionaries, caravanserais, and cultural diffusion.</w:t>
      </w:r>
    </w:p>
    <w:p>
      <w:pPr>
        <w:spacing w:line="288" w:lineRule="auto"/>
        <w:jc w:val="left"/>
      </w:pPr>
      <w:r>
        <w:rPr>
          <w:rFonts w:ascii="Arial" w:cs="Arial" w:eastAsia="Arial" w:hAnsi="Arial"/>
          <w:b w:val="false"/>
          <w:bCs w:val="false"/>
          <w:i w:val="false"/>
          <w:iCs w:val="false"/>
          <w:color w:val="1B2A4A"/>
          <w:sz w:val="22"/>
          <w:szCs w:val="22"/>
        </w:rPr>
        <w:t xml:space="preserve">3. Trace how Buddhism, Islam, and Nestorian Christianity each spread along the Silk Road into new regions.</w:t>
      </w:r>
    </w:p>
    <w:p>
      <w:pPr>
        <w:spacing w:line="288" w:lineRule="auto"/>
        <w:jc w:val="left"/>
      </w:pPr>
      <w:r>
        <w:rPr>
          <w:rFonts w:ascii="Arial" w:cs="Arial" w:eastAsia="Arial" w:hAnsi="Arial"/>
          <w:b w:val="false"/>
          <w:bCs w:val="false"/>
          <w:i w:val="false"/>
          <w:iCs w:val="false"/>
          <w:color w:val="1B2A4A"/>
          <w:sz w:val="22"/>
          <w:szCs w:val="22"/>
        </w:rPr>
        <w:t xml:space="preserve">4. Read a Venetian traveler's account (Marco Polo) of Silk Road religious diversity as a primary source, and judge it as an outside observer's testimony.</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 Was the Silk Road?</w:t>
      </w:r>
    </w:p>
    <w:p>
      <w:pPr>
        <w:keepNext/>
        <w:spacing w:line="288" w:lineRule="auto"/>
        <w:jc w:val="left"/>
      </w:pPr>
      <w:r>
        <w:rPr>
          <w:rFonts w:ascii="Trebuchet MS" w:cs="Trebuchet MS" w:eastAsia="Trebuchet MS" w:hAnsi="Trebuchet MS"/>
          <w:b/>
          <w:bCs/>
          <w:i w:val="false"/>
          <w:iCs w:val="false"/>
          <w:color w:val="1B2A4A"/>
          <w:sz w:val="26"/>
          <w:szCs w:val="26"/>
        </w:rPr>
        <w:t xml:space="preserve">A Network of Trade Routes</w:t>
      </w:r>
    </w:p>
    <w:p>
      <w:pPr>
        <w:keepNext/>
        <w:keepLines/>
        <w:spacing w:line="336" w:lineRule="auto"/>
      </w:pPr>
      <w:r>
        <w:rPr>
          <w:rFonts w:ascii="Arial" w:cs="Arial" w:eastAsia="Arial" w:hAnsi="Arial"/>
          <w:color w:val="333333"/>
          <w:sz w:val="22"/>
          <w:szCs w:val="22"/>
        </w:rPr>
        <w:t xml:space="preserve">The </w:t>
      </w:r>
      <w:r>
        <w:rPr>
          <w:rFonts w:ascii="Arial" w:cs="Arial" w:eastAsia="Arial" w:hAnsi="Arial"/>
          <w:b/>
          <w:bCs/>
          <w:i/>
          <w:iCs/>
          <w:color w:val="145F58"/>
          <w:sz w:val="22"/>
          <w:szCs w:val="22"/>
          <w:u w:val="single" w:color="145F58"/>
        </w:rPr>
        <w:t xml:space="preserve">Silk Road</w:t>
      </w:r>
      <w:r>
        <w:rPr>
          <w:rFonts w:ascii="Arial" w:cs="Arial" w:eastAsia="Arial" w:hAnsi="Arial"/>
          <w:color w:val="333333"/>
          <w:sz w:val="22"/>
          <w:szCs w:val="22"/>
        </w:rPr>
        <w:t xml:space="preserve"> was the network of overland and maritime trade routes that linked China, Central Asia, India, Persia, and the Mediterranean, along which merchants carried goods and ideas for centuries. It was not one road but many connected routes.</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2</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How Religions Traveled the Roads</w:t>
      </w:r>
    </w:p>
    <w:p>
      <w:pPr>
        <w:keepNext/>
        <w:spacing w:line="288" w:lineRule="auto"/>
        <w:jc w:val="left"/>
      </w:pPr>
      <w:r>
        <w:rPr>
          <w:rFonts w:ascii="Trebuchet MS" w:cs="Trebuchet MS" w:eastAsia="Trebuchet MS" w:hAnsi="Trebuchet MS"/>
          <w:b/>
          <w:bCs/>
          <w:i w:val="false"/>
          <w:iCs w:val="false"/>
          <w:color w:val="1B2A4A"/>
          <w:sz w:val="26"/>
          <w:szCs w:val="26"/>
        </w:rPr>
        <w:t xml:space="preserve">How a Trade Route Moved Religion</w:t>
      </w:r>
    </w:p>
    <w:p>
      <w:pPr>
        <w:keepNext/>
        <w:keepLines/>
        <w:spacing w:line="336" w:lineRule="auto"/>
      </w:pPr>
      <w:r>
        <w:rPr>
          <w:rFonts w:ascii="Arial" w:cs="Arial" w:eastAsia="Arial" w:hAnsi="Arial"/>
          <w:color w:val="333333"/>
          <w:sz w:val="22"/>
          <w:szCs w:val="22"/>
        </w:rPr>
        <w:t xml:space="preserve">A </w:t>
      </w:r>
      <w:r>
        <w:rPr>
          <w:rFonts w:ascii="Arial" w:cs="Arial" w:eastAsia="Arial" w:hAnsi="Arial"/>
          <w:b/>
          <w:bCs/>
          <w:i/>
          <w:iCs/>
          <w:color w:val="145F58"/>
          <w:sz w:val="22"/>
          <w:szCs w:val="22"/>
          <w:u w:val="single" w:color="145F58"/>
        </w:rPr>
        <w:t xml:space="preserve">merchant</w:t>
      </w:r>
      <w:r>
        <w:rPr>
          <w:rFonts w:ascii="Arial" w:cs="Arial" w:eastAsia="Arial" w:hAnsi="Arial"/>
          <w:color w:val="333333"/>
          <w:sz w:val="22"/>
          <w:szCs w:val="22"/>
        </w:rPr>
        <w:t xml:space="preserve"> is a trader who buys and sells goods; along the Silk Road, these traders carried not only silk and spices but also their religions.</w:t>
      </w:r>
    </w:p>
    <w:p>
      <w:pPr>
        <w:keepNext/>
        <w:keepLines/>
        <w:spacing w:line="336" w:lineRule="auto"/>
      </w:pPr>
      <w:r>
        <w:rPr>
          <w:rFonts w:ascii="Arial" w:cs="Arial" w:eastAsia="Arial" w:hAnsi="Arial"/>
          <w:b/>
          <w:bCs/>
          <w:i/>
          <w:iCs/>
          <w:color w:val="145F58"/>
          <w:sz w:val="22"/>
          <w:szCs w:val="22"/>
          <w:u w:val="single" w:color="145F58"/>
        </w:rPr>
        <w:t xml:space="preserve">cultural diffusion</w:t>
      </w:r>
      <w:r>
        <w:rPr>
          <w:rFonts w:ascii="Arial" w:cs="Arial" w:eastAsia="Arial" w:hAnsi="Arial"/>
          <w:color w:val="333333"/>
          <w:sz w:val="22"/>
          <w:szCs w:val="22"/>
        </w:rPr>
        <w:t xml:space="preserve"> is the spread of ideas, beliefs, technologies, and customs from one region or people to another.</w:t>
      </w:r>
    </w:p>
    <w:p>
      <w:pPr>
        <w:keepNext/>
        <w:keepLines/>
        <w:spacing w:line="336" w:lineRule="auto"/>
      </w:pPr>
      <w:r>
        <w:rPr>
          <w:rFonts w:ascii="Arial" w:cs="Arial" w:eastAsia="Arial" w:hAnsi="Arial"/>
          <w:b/>
          <w:bCs/>
          <w:i/>
          <w:iCs/>
          <w:color w:val="145F58"/>
          <w:sz w:val="22"/>
          <w:szCs w:val="22"/>
          <w:u w:val="single" w:color="145F58"/>
        </w:rPr>
        <w:t xml:space="preserve">religious transmission</w:t>
      </w:r>
      <w:r>
        <w:rPr>
          <w:rFonts w:ascii="Arial" w:cs="Arial" w:eastAsia="Arial" w:hAnsi="Arial"/>
          <w:color w:val="333333"/>
          <w:sz w:val="22"/>
          <w:szCs w:val="22"/>
        </w:rPr>
        <w:t xml:space="preserve"> is the movement of a religion from its homeland into new regions as believers, merchants, monks, and missionaries carry it along trade and travel routes.</w:t>
      </w:r>
    </w:p>
    <w:p>
      <w:pPr>
        <w:keepNext/>
        <w:keepLines/>
        <w:spacing w:line="336" w:lineRule="auto"/>
      </w:pPr>
      <w:r>
        <w:rPr>
          <w:rFonts w:ascii="Arial" w:cs="Arial" w:eastAsia="Arial" w:hAnsi="Arial"/>
          <w:color w:val="333333"/>
          <w:sz w:val="22"/>
          <w:szCs w:val="22"/>
        </w:rPr>
        <w:t xml:space="preserve">A </w:t>
      </w:r>
      <w:r>
        <w:rPr>
          <w:rFonts w:ascii="Arial" w:cs="Arial" w:eastAsia="Arial" w:hAnsi="Arial"/>
          <w:b/>
          <w:bCs/>
          <w:i/>
          <w:iCs/>
          <w:color w:val="145F58"/>
          <w:sz w:val="22"/>
          <w:szCs w:val="22"/>
          <w:u w:val="single" w:color="145F58"/>
        </w:rPr>
        <w:t xml:space="preserve">caravanserai</w:t>
      </w:r>
      <w:r>
        <w:rPr>
          <w:rFonts w:ascii="Arial" w:cs="Arial" w:eastAsia="Arial" w:hAnsi="Arial"/>
          <w:color w:val="333333"/>
          <w:sz w:val="22"/>
          <w:szCs w:val="22"/>
        </w:rPr>
        <w:t xml:space="preserve"> is a roadside inn where Silk Road travelers and their pack animals rested; these stops helped spread goods, news, and religions from town to town.</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Buddhism Travels East</w:t>
      </w:r>
    </w:p>
    <w:p>
      <w:pPr>
        <w:keepNext/>
        <w:spacing w:line="288" w:lineRule="auto"/>
        <w:jc w:val="left"/>
      </w:pPr>
      <w:r>
        <w:rPr>
          <w:rFonts w:ascii="Trebuchet MS" w:cs="Trebuchet MS" w:eastAsia="Trebuchet MS" w:hAnsi="Trebuchet MS"/>
          <w:b/>
          <w:bCs/>
          <w:i w:val="false"/>
          <w:iCs w:val="false"/>
          <w:color w:val="1B2A4A"/>
          <w:sz w:val="26"/>
          <w:szCs w:val="26"/>
        </w:rPr>
        <w:t xml:space="preserve">From India into China</w:t>
      </w:r>
    </w:p>
    <w:p>
      <w:pPr>
        <w:keepNext/>
        <w:keepLines/>
        <w:spacing w:line="336" w:lineRule="auto"/>
      </w:pPr>
      <w:r>
        <w:rPr>
          <w:rFonts w:ascii="Arial" w:cs="Arial" w:eastAsia="Arial" w:hAnsi="Arial"/>
          <w:color w:val="333333"/>
          <w:sz w:val="22"/>
          <w:szCs w:val="22"/>
        </w:rPr>
        <w:t xml:space="preserve">A </w:t>
      </w:r>
      <w:r>
        <w:rPr>
          <w:rFonts w:ascii="Arial" w:cs="Arial" w:eastAsia="Arial" w:hAnsi="Arial"/>
          <w:b/>
          <w:bCs/>
          <w:i/>
          <w:iCs/>
          <w:color w:val="145F58"/>
          <w:sz w:val="22"/>
          <w:szCs w:val="22"/>
          <w:u w:val="single" w:color="145F58"/>
        </w:rPr>
        <w:t xml:space="preserve">missionary</w:t>
      </w:r>
      <w:r>
        <w:rPr>
          <w:rFonts w:ascii="Arial" w:cs="Arial" w:eastAsia="Arial" w:hAnsi="Arial"/>
          <w:color w:val="333333"/>
          <w:sz w:val="22"/>
          <w:szCs w:val="22"/>
        </w:rPr>
        <w:t xml:space="preserve"> is a person who travels to new places to teach and spread their religion and win new believers; monks like these carried Buddhism east along the Silk Road.</w:t>
      </w:r>
    </w:p>
    <w:p>
      <w:pPr>
        <w:keepNext/>
        <w:keepLines/>
        <w:spacing w:line="336" w:lineRule="auto"/>
      </w:pPr>
      <w:r>
        <w:rPr>
          <w:rFonts w:ascii="Arial" w:cs="Arial" w:eastAsia="Arial" w:hAnsi="Arial"/>
          <w:b/>
          <w:bCs/>
          <w:i/>
          <w:iCs/>
          <w:color w:val="145F58"/>
          <w:sz w:val="22"/>
          <w:szCs w:val="22"/>
          <w:u w:val="single" w:color="145F58"/>
        </w:rPr>
        <w:t xml:space="preserve">Dunhuang</w:t>
      </w:r>
      <w:r>
        <w:rPr>
          <w:rFonts w:ascii="Arial" w:cs="Arial" w:eastAsia="Arial" w:hAnsi="Arial"/>
          <w:color w:val="333333"/>
          <w:sz w:val="22"/>
          <w:szCs w:val="22"/>
        </w:rPr>
        <w:t xml:space="preserve"> was an oasis city on the Silk Road in western China, home to the Mogao Caves, where Buddhism took root and its art and texts were preserved.</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Islam Spreads Along the Routes</w:t>
      </w:r>
    </w:p>
    <w:p>
      <w:pPr>
        <w:keepNext/>
        <w:spacing w:line="288" w:lineRule="auto"/>
        <w:jc w:val="left"/>
      </w:pPr>
      <w:r>
        <w:rPr>
          <w:rFonts w:ascii="Trebuchet MS" w:cs="Trebuchet MS" w:eastAsia="Trebuchet MS" w:hAnsi="Trebuchet MS"/>
          <w:b/>
          <w:bCs/>
          <w:i w:val="false"/>
          <w:iCs w:val="false"/>
          <w:color w:val="1B2A4A"/>
          <w:sz w:val="26"/>
          <w:szCs w:val="26"/>
        </w:rPr>
        <w:t xml:space="preserve">Faith Carried by Merchants</w:t>
      </w:r>
    </w:p>
    <w:p>
      <w:pPr>
        <w:keepNext/>
        <w:keepLines/>
        <w:spacing w:line="336" w:lineRule="auto"/>
      </w:pPr>
      <w:r>
        <w:rPr>
          <w:rFonts w:ascii="Arial" w:cs="Arial" w:eastAsia="Arial" w:hAnsi="Arial"/>
          <w:color w:val="333333"/>
          <w:sz w:val="22"/>
          <w:szCs w:val="22"/>
        </w:rPr>
        <w:t xml:space="preserve">After the 7th century CE, Muslim merchants and travelers carried </w:t>
      </w:r>
      <w:r>
        <w:rPr>
          <w:rFonts w:ascii="Arial" w:cs="Arial" w:eastAsia="Arial" w:hAnsi="Arial"/>
          <w:b/>
          <w:bCs/>
          <w:i/>
          <w:iCs/>
          <w:color w:val="145F58"/>
          <w:sz w:val="22"/>
          <w:szCs w:val="22"/>
          <w:u w:val="single" w:color="145F58"/>
        </w:rPr>
        <w:t xml:space="preserve">Islam</w:t>
      </w:r>
      <w:r>
        <w:rPr>
          <w:rFonts w:ascii="Arial" w:cs="Arial" w:eastAsia="Arial" w:hAnsi="Arial"/>
          <w:color w:val="333333"/>
          <w:sz w:val="22"/>
          <w:szCs w:val="22"/>
        </w:rPr>
        <w:t xml:space="preserve"> east along the Silk Road into Central Asia and western China, and by sea toward India and Southeast Asia.</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Nestorian Christianity Reaches Tang China</w:t>
      </w:r>
    </w:p>
    <w:p>
      <w:pPr>
        <w:keepNext/>
        <w:spacing w:line="288" w:lineRule="auto"/>
        <w:jc w:val="left"/>
      </w:pPr>
      <w:r>
        <w:rPr>
          <w:rFonts w:ascii="Trebuchet MS" w:cs="Trebuchet MS" w:eastAsia="Trebuchet MS" w:hAnsi="Trebuchet MS"/>
          <w:b/>
          <w:bCs/>
          <w:i w:val="false"/>
          <w:iCs w:val="false"/>
          <w:color w:val="1B2A4A"/>
          <w:sz w:val="26"/>
          <w:szCs w:val="26"/>
        </w:rPr>
        <w:t xml:space="preserve">The Church of the East</w:t>
      </w:r>
    </w:p>
    <w:p>
      <w:pPr>
        <w:keepNext/>
        <w:keepLines/>
        <w:spacing w:line="336" w:lineRule="auto"/>
      </w:pPr>
      <w:r>
        <w:rPr>
          <w:rFonts w:ascii="Arial" w:cs="Arial" w:eastAsia="Arial" w:hAnsi="Arial"/>
          <w:b/>
          <w:bCs/>
          <w:i/>
          <w:iCs/>
          <w:color w:val="145F58"/>
          <w:sz w:val="22"/>
          <w:szCs w:val="22"/>
          <w:u w:val="single" w:color="145F58"/>
        </w:rPr>
        <w:t xml:space="preserve">Nestorian Christianity</w:t>
      </w:r>
      <w:r>
        <w:rPr>
          <w:rFonts w:ascii="Arial" w:cs="Arial" w:eastAsia="Arial" w:hAnsi="Arial"/>
          <w:color w:val="333333"/>
          <w:sz w:val="22"/>
          <w:szCs w:val="22"/>
        </w:rPr>
        <w:t xml:space="preserve"> is the Church of the East, a branch of Christianity that spread eastward along the Silk Road and reached Tang China, where the Nestorian Stele of 781 CE recorded its presence.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6</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Cities of Many Faiths</w:t>
      </w:r>
    </w:p>
    <w:p>
      <w:pPr>
        <w:keepNext/>
        <w:spacing w:line="288" w:lineRule="auto"/>
        <w:jc w:val="left"/>
      </w:pPr>
      <w:r>
        <w:rPr>
          <w:rFonts w:ascii="Trebuchet MS" w:cs="Trebuchet MS" w:eastAsia="Trebuchet MS" w:hAnsi="Trebuchet MS"/>
          <w:b/>
          <w:bCs/>
          <w:i w:val="false"/>
          <w:iCs w:val="false"/>
          <w:color w:val="1B2A4A"/>
          <w:sz w:val="26"/>
          <w:szCs w:val="26"/>
        </w:rPr>
        <w:t xml:space="preserve">Exchange, Not Sameness</w:t>
      </w:r>
    </w:p>
    <w:p>
      <w:pPr>
        <w:keepNext/>
        <w:keepLines/>
        <w:spacing w:line="336" w:lineRule="auto"/>
      </w:pPr>
      <w:r>
        <w:rPr>
          <w:rFonts w:ascii="Arial" w:cs="Arial" w:eastAsia="Arial" w:hAnsi="Arial"/>
          <w:b/>
          <w:bCs/>
          <w:i/>
          <w:iCs/>
          <w:color w:val="145F58"/>
          <w:sz w:val="22"/>
          <w:szCs w:val="22"/>
          <w:u w:val="single" w:color="145F58"/>
        </w:rPr>
        <w:t xml:space="preserve">syncretism</w:t>
      </w:r>
      <w:r>
        <w:rPr>
          <w:rFonts w:ascii="Arial" w:cs="Arial" w:eastAsia="Arial" w:hAnsi="Arial"/>
          <w:color w:val="333333"/>
          <w:sz w:val="22"/>
          <w:szCs w:val="22"/>
        </w:rPr>
        <w:t xml:space="preserve"> is the blending of elements from different religions or cultures into new local forms as they meet along trade routes; it did NOT make the religions the same.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A Traveler's Account: Marco Polo</w:t>
      </w:r>
    </w:p>
    <w:p>
      <w:pPr>
        <w:keepNext/>
        <w:spacing w:line="288" w:lineRule="auto"/>
        <w:jc w:val="left"/>
      </w:pPr>
      <w:r>
        <w:rPr>
          <w:rFonts w:ascii="Trebuchet MS" w:cs="Trebuchet MS" w:eastAsia="Trebuchet MS" w:hAnsi="Trebuchet MS"/>
          <w:b/>
          <w:bCs/>
          <w:i w:val="false"/>
          <w:iCs w:val="false"/>
          <w:color w:val="1B2A4A"/>
          <w:sz w:val="26"/>
          <w:szCs w:val="26"/>
        </w:rPr>
        <w:t xml:space="preserve">An Outsider Describes the Routes</w:t>
      </w:r>
    </w:p>
    <w:p>
      <w:pPr>
        <w:keepNext/>
        <w:keepLines/>
        <w:spacing w:line="336" w:lineRule="auto"/>
      </w:pPr>
      <w:r>
        <w:rPr>
          <w:rFonts w:ascii="Arial" w:cs="Arial" w:eastAsia="Arial" w:hAnsi="Arial"/>
          <w:b/>
          <w:bCs/>
          <w:i/>
          <w:iCs/>
          <w:color w:val="145F58"/>
          <w:sz w:val="22"/>
          <w:szCs w:val="22"/>
          <w:u w:val="single" w:color="145F58"/>
        </w:rPr>
        <w:t xml:space="preserve">Marco Polo</w:t>
      </w:r>
      <w:r>
        <w:rPr>
          <w:rFonts w:ascii="Arial" w:cs="Arial" w:eastAsia="Arial" w:hAnsi="Arial"/>
          <w:color w:val="333333"/>
          <w:sz w:val="22"/>
          <w:szCs w:val="22"/>
        </w:rPr>
        <w:t xml:space="preserve"> was a late-13th-century Venetian traveler whose account describes Silk Road cities where Buddhists, Muslims, and Christians lived and traded side by side; he was an outside observer who described the diversity, not its cause.</w:t>
      </w:r>
    </w:p>
    <w:p>
      <w:pPr>
        <w:spacing w:after="0" w:before="0"/>
      </w:pPr>
      <w:r>
        <w:rPr>
          <w:rFonts w:ascii="Arial" w:cs="Arial" w:eastAsia="Arial" w:hAnsi="Arial"/>
          <w:sz w:val="2"/>
          <w:szCs w:val="2"/>
        </w:rPr>
        <w:t xml:space="preserve"> </w:t>
      </w: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Studying Religious Exchange Academically</w:t>
      </w:r>
    </w:p>
    <w:p>
      <w:pPr>
        <w:keepNext/>
        <w:spacing w:line="288" w:lineRule="auto"/>
        <w:jc w:val="left"/>
      </w:pPr>
      <w:r>
        <w:rPr>
          <w:rFonts w:ascii="Trebuchet MS" w:cs="Trebuchet MS" w:eastAsia="Trebuchet MS" w:hAnsi="Trebuchet MS"/>
          <w:b/>
          <w:bCs/>
          <w:i w:val="false"/>
          <w:iCs w:val="false"/>
          <w:color w:val="1B2A4A"/>
          <w:sz w:val="26"/>
          <w:szCs w:val="26"/>
        </w:rPr>
        <w:t xml:space="preserve">How We Study Religious Exchange</w:t>
      </w:r>
    </w:p>
    <w:p>
      <w:pPr>
        <w:keepNext/>
        <w:keepLines/>
        <w:spacing w:line="336" w:lineRule="auto"/>
      </w:pPr>
      <w:r>
        <w:rPr>
          <w:rFonts w:ascii="Arial" w:cs="Arial" w:eastAsia="Arial" w:hAnsi="Arial"/>
          <w:color w:val="333333"/>
          <w:sz w:val="22"/>
          <w:szCs w:val="22"/>
        </w:rPr>
        <w:t xml:space="preserve">We study the Silk Road's religions as a story of </w:t>
      </w:r>
      <w:r>
        <w:rPr>
          <w:rFonts w:ascii="Arial" w:cs="Arial" w:eastAsia="Arial" w:hAnsi="Arial"/>
          <w:b/>
          <w:bCs/>
          <w:i/>
          <w:iCs/>
          <w:color w:val="145F58"/>
          <w:sz w:val="22"/>
          <w:szCs w:val="22"/>
          <w:u w:val="single" w:color="145F58"/>
        </w:rPr>
        <w:t xml:space="preserve">exchange</w:t>
      </w:r>
      <w:r>
        <w:rPr>
          <w:rFonts w:ascii="Arial" w:cs="Arial" w:eastAsia="Arial" w:hAnsi="Arial"/>
          <w:color w:val="333333"/>
          <w:sz w:val="22"/>
          <w:szCs w:val="22"/>
        </w:rPr>
        <w:t xml:space="preserve"> - describing how faiths spread and blended, comparing traditions fairly, and never ranking one above another.</w:t>
      </w:r>
    </w:p>
    <w:p>
      <w:pPr>
        <w:spacing w:after="0" w:before="0"/>
      </w:pPr>
      <w:r>
        <w:rPr>
          <w:rFonts w:ascii="Arial" w:cs="Arial" w:eastAsia="Arial" w:hAnsi="Arial"/>
          <w:sz w:val="2"/>
          <w:szCs w:val="2"/>
        </w:rPr>
        <w:t xml:space="preserve"> </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2026-08-04T02:09:13.855Z</dcterms:created>
  <dcterms:modified xsi:type="dcterms:W3CDTF">2026-08-04T02:09:13.855Z</dcterms:modified>
</cp:coreProperties>
</file>

<file path=docProps/custom.xml><?xml version="1.0" encoding="utf-8"?>
<Properties xmlns="http://schemas.openxmlformats.org/officeDocument/2006/custom-properties" xmlns:vt="http://schemas.openxmlformats.org/officeDocument/2006/docPropsVTypes"/>
</file>