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REAL VS NOMINAL GDP: WHY IT MATTERS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Real vs Nominal GDP: Why It Matters is the second toolkit in Unit 8 (GDP &amp; Economic Indicators) and the single most important quantitative distinction in macroeconomics. Building on TK 71 (which defines GDP and its four components), this lesson teaches students why headline GDP numbers can be misleading and how the GDP deflator strips out inflation to reveal true economic growth. Students learn three definitions (nominal GDP, real GDP, GDP deflator), one formula (REAL GDP = (NOMINAL / DEFLATOR) x 100), and one practical takeaway: always ask "real or nominal?" when reading economic news. The lesson opens with a hook: U.S. nominal GDP grew about 10x from 1980 to 2026 - so did the average American get 10x richer? The actual answer is no - real GDP only grew about 3x, and real GDP per capita only about 2x. The deck walks through the formula with worked examples on 1990, 2000, 2017 (the base year, where real = nominal), and 2026 data. Students see two charts: a real-vs-nominal GDP line chart 1990-2026 (showing the two lines crossing at the 2017 base year) and a GDP deflator vs CPI line chart 1990-2026 (showing both price indexes anchored at 100 in 2017). The activity is a five-part calculation activity placing students as Dakota Hale, a Junior Analyst at the BEA. They complete a 10-term Real-vs-Nominal Reference Guide (Part 1), apply five of the terms in context (Part 2), convert nominal GDP to real GDP for three real U.S. years (Part 3: 1990, 2010, 2026 including the base-year check at 2017), read the Real vs Nominal GDP chart and the Deflator vs CPI chart embedded in the activity for specific numerical values (Part 4), and write a 6-8 sentence policy memo evaluating a misleading politician claim (Part 5). The toolkit runs 1-2 class periods and is built for grade 11-12 economics. Production note: this is QUANTITATIVE content - all answer-key math has been verified to the deflator formula REAL = (NOMINAL / DEFLATOR) x 100.</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Nominal GDP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GDP measured in current-year prices; rises with both real output growth AND inflation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GDP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GDP measured in constant base-year prices (inflation removed); the true measure of economic growth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GDP deflator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index that compares current prices to a base year; used to convert nominal GDP to real GDP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Base year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reference year whose prices are used to compute real GDP; the deflator equals 100 in the base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GDP formula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GDP = (Nominal GDP / GDP deflator) x 100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sustained rise in the overall price level; makes nominal GDP grow faster than real GDP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CPI (Consumer Price Index)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 index based on a fixed basket of consumer goods; similar to the deflator but not identical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growth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year-over-year change in real GDP; what economists mean by 'the economy grew X%'</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Nominal growth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year-over-year change in nominal GDP; includes both real growth AND inflation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Constant dollars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Dollar values expressed in base-year prices (inflation-adjusted)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Current dollars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Dollar values expressed in this year's prices (not inflation-adjusted)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 index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number that summarizes the overall price level relative to a base year (100 = base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GDP per capita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GDP divided by population; the standard measure of average living standards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FRED (Federal Reserve Economic Data)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 public database for GDP, inflation, and other macro time series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Chain-weighted GDP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modern BEA method that updates base-year weights over time to reduce distortion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Apples-to-apples comparison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Comparing two years using the SAME price level (real GDP) so growth is not inflated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Headline GDP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nominal GDP number reported in press releases; usually larger growth than real GDP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Deflate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 divide a nominal value by a price index to get a real value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Index value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value of a price index in a given year (e.g., deflator = 120 means prices are 20% higher than the base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wage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wage divided by a price index; what a paycheck actually buys after inflation</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"U.S. nominal GDP grew 10x since 1980 - did the average American get 10x richer?" Collect predictions. Most students will say yes or guess. The actual answer (no - real GDP only grew about 3x; real GDP per capita only about 2x) opens the door into the lesson.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slides 3-7 plus the Guided Notes sections that bind to those slides. Stop at the formula slide and have students chorus "Real GDP = (Nominal / Deflator) times 100" three times. Stop at the practice-calculation slide and walk the 1990 calculation together: (6.0 / 55) x 100 = $10.9T. The most common student error is forgetting the x 100; drill it.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Question 1 (the 1990 conversion). Walk Part 3 Q1 together as a class before letting students try Q2 (2010) and Q3 (2026 with the base-year check) on their own.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4 (chart reading) and Part 5 (policy memo) assigned for homework or completed on Day 2 if using the block schedule.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pull up FRED (fred.stlouisfed.org). Search for GDP and GDPC1. Show students that FRED has TWO U.S. GDP series and ask which they should use for long-run comparisons. Save the deeper FRED walkthrough for slide 9.</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Stop at the formula slide and chorus "Real GDP = (Nominal / Deflator) times 100" three times. At the practice-calculation slide walk the 1990 calculation as a class: (6.0 / 55) x 100 = $10.9T. Drill the x 100 - the #1 student error.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 1 Reference Guide + Part 2 Apply the Terms + 3 nominal-to-real conversions in Part 3 + chart-reading questions in Part 4 + policy memo in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(the nominal problem, inflation distorts, the deflator, the formula, and the practice calculation) plus Guided Notes sections 1-5, plus Activity Part 1 Reference Guide + Part 2 Apply the Terms + Part 3 questions 1 and 2 (1990 and 2010 conversions).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of the deck (news headlines, FRED, real vs nominal chart, deflator vs CPI chart, takeaways) plus Guided Notes sections 6-9, plus Activity Part 3 question 3 (2026 calculation with base-year check) + Part 4 chart reading + Part 5 policy memo +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difference between nominal and real GDP?</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GDP deflator?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formula for real GDP?</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nominal GDP is $28 trillion and the GDP deflator is 130, what is real GDP (in base-year dollars)?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base year, what is the value of the GDP deflator?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base year, what is the relationship between nominal GDP and real GDP?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nominal GDP grew 8% in a year while the GDP deflator rose 5%, approximately what was real GDP growth?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series on FRED should you use to compare U.S. GDP in 1980 to U.S. GDP in 2026?</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nominal GDP grew about 10x from 1980 to 2026. Approximately how much did U.S. REAL GDP grow in the same period?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nominal GDP usually grow faster than real GDP?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nominal GDP in 2000 was $10.3 trillion and the deflator was 73, what was real GDP in 2017 base-year dollars?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practical takeaway for reading economic news headlines about 'GDP growth'?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GDP differs from nominal GDP because: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nominal GDP is $25 trillion and the deflator is 125, what is real GDP?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U.S. nominal GDP grow faster than U.S. real GDP over the long run?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the difference between real and nominal GDP, write the formula that converts nominal to real GDP, and identify ONE situation in everyday life where you should use REAL (not nominal) dollars (e.g., comparing wages across decades, comparing house prices over 30 years, comparing your parents' first salary to your future starting salary). Use ONE specific number from this lesson.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(46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Real-vs-Nominal Reference Guide: 5 missing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Three nominal-to-real conversions (1990, 2010, 2026 + base-year check) with shown work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Real vs Nominal GDP chart + the Deflator vs CPI chart: orienting + read-offs + growth factors + gap + acceleration periods (4 questions, 3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Policy Memo - 5 required elements (why misleading, 2 data needs, 1 chart number, 1 BEA recommendation, 5 vocabulary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46</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FORMULA until students can recite it cold: REAL GDP = (NOMINAL GDP / GDP DEFLATOR) x 100. Have students chorus the formula three times at the start of each class. The #1 student error is FORGETTING THE x 100 - they will divide and get $0.215T instead of $21.5T, an answer off by a factor of 100. Make students underline "x 100" every time they write the formula. Drill once on Part 3 Q1 before letting them attempt Q2 and Q3 alone.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BASE-YEAR INSIGHT is the conceptual key to the whole lesson. Make sure students see that in the base year (2017) the deflator is 100 by definition, so Real GDP = (Nominal / 100) x 100 = Nominal exactly. This is why on the real-vs-nominal chart the two lines CROSS at 2017. Before 2017, real &gt; nominal (past prices were lower). After 2017, real &lt; nominal (current prices are higher). Drill this contrast - if students can read the chart and explain the crossing, they understand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DIRECTION CONFUSION is the #2 conceptual hurdle. Students often expect real GDP to ALWAYS be less than nominal GDP. That is only true for years AFTER the base year. For years BEFORE the base year, real is LARGER than nominal. Drill the 1990 example: real ($10.9T) &gt; nominal ($6.0T) because 1990 prices were lower than 2017 prices. Then the 2026 example: real ($21.5T) &lt; nominal ($28.0T) because 2026 prices are higher than 2017 prices. The DIRECTION of the inequality flips at the base year.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Part 3 calculations, slow down on Q1 (1990, deflator = 55). The numbers are easy enough to verify by hand (6 / 55 is about 0.109, times 100 = 10.9). Once students can do Q1 cold and remember the x 100, Q2 (2010) and Q3 (2026 + base-year check) follow the same procedure. The Q3 base-year check is the most important: it proves that the formula is internally consistent (real = nominal when deflator = 100) and explains why the chart lines cross at 2017.</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deflator-vs-CPI chart, do not get bogged down in the technical differences. The 30-second teacher script: "Deflator covers EVERYTHING in GDP; CPI covers a CONSUMER BASKET only. CPI is slightly higher because consumer prices rose a bit faster than overall GDP prices. Use the deflator for GDP math; use CPI for wages and cost-of-living adjustments." That is enough for this lesson. The chart shows the two indexes tracking each other closely - that is the visual takeaway.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policy memo (Part 5), this is the practical application skill. Lead with the example: a politician says "GDP grew 27% in five years - my policies are working." Ask the class: what is wrong with this claim? Most students should now spot it - 27% NOMINAL growth includes inflation. The memo asks students to (a) identify the misleading framing, (b) name two specific data needs, (c) cite one chart number, and (d) recommend one BEA reporting change. Both pro-politician and anti-politician memos earn full credit if the analysis is sound.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CONNECT TO THE NEXT TOOLKIT. This lesson sets up TK 73 (inflation and CPI) and TK 74 (unemployment), both of which depend on understanding real vs nominal. When a student asks "but why do we care about real GDP?" the answer is: every economic comparison across years - growth, wages, productivity, living standards - requires real (inflation-adjusted) numbers to be meaningful. This is also why the Federal Reserve targets a 2% inflation rate: at zero inflation, real and nominal would be identical and headlines would be honest. The lesson is the foundation for every Unit 8 toolkit that follows.</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FRED Series Comparison: GDP vs GDPC1</w:t>
      </w:r>
    </w:p>
    <w:p>
      <w:pPr>
        <w:spacing w:line="336" w:lineRule="auto"/>
        <w:jc w:val="left"/>
      </w:pPr>
      <w:r>
        <w:rPr>
          <w:rFonts w:ascii="Arial" w:cs="Arial" w:eastAsia="Arial" w:hAnsi="Arial"/>
          <w:b w:val="false"/>
          <w:bCs w:val="false"/>
          <w:i w:val="false"/>
          <w:iCs w:val="false"/>
          <w:color w:val="333333"/>
          <w:sz w:val="22"/>
          <w:szCs w:val="22"/>
        </w:rPr>
        <w:t xml:space="preserve">Students pull up FRED (fred.stlouisfed.org) and search for both "GDP" (nominal) and "GDPC1" (real). They make a single chart showing both series from 1990 to today. They identify the year the two series cross (the base year, currently 2017) and write a 1-paragraph reflection on which series should be used to answer the question "is the U.S. economy growing?" and why. Reinforces the lesson with hands-on FRED practice; no spreadsheet needed.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My Grandparent's Wage in Real Dollars</w:t>
      </w:r>
    </w:p>
    <w:p>
      <w:pPr>
        <w:spacing w:line="336" w:lineRule="auto"/>
        <w:jc w:val="left"/>
      </w:pPr>
      <w:r>
        <w:rPr>
          <w:rFonts w:ascii="Arial" w:cs="Arial" w:eastAsia="Arial" w:hAnsi="Arial"/>
          <w:b w:val="false"/>
          <w:bCs w:val="false"/>
          <w:i w:val="false"/>
          <w:iCs w:val="false"/>
          <w:color w:val="333333"/>
          <w:sz w:val="22"/>
          <w:szCs w:val="22"/>
        </w:rPr>
        <w:t xml:space="preserve">Each student asks a grandparent (or older family friend) what their first hourly wage was and what year they started working (e.g., $1.75/hour in 1965). Then the student looks up that year's CPI on FRED and converts the wage to 2026 dollars using REAL WAGE = (Nominal Wage / Old CPI) x New CPI. They compare the result to today's federal minimum wage and to today's typical entry-level wage. The student writes a 1-paragraph reflection on whether their grandparent's starting wage was "better" or "worse" than today's starting wage. Brings the lesson to life with real intergenerational data.</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Headline Audit: 5 News Stories This Week</w:t>
      </w:r>
    </w:p>
    <w:p>
      <w:pPr>
        <w:spacing w:line="336" w:lineRule="auto"/>
        <w:jc w:val="left"/>
      </w:pPr>
      <w:r>
        <w:rPr>
          <w:rFonts w:ascii="Arial" w:cs="Arial" w:eastAsia="Arial" w:hAnsi="Arial"/>
          <w:b w:val="false"/>
          <w:bCs w:val="false"/>
          <w:i w:val="false"/>
          <w:iCs w:val="false"/>
          <w:color w:val="333333"/>
          <w:sz w:val="22"/>
          <w:szCs w:val="22"/>
        </w:rPr>
        <w:t xml:space="preserve">Students find FIVE news stories this week that cite a growth percentage (e.g., GDP, wages, stock market, housing prices, retail sales). For each story, they write a 2-3 sentence audit: was the headline using REAL or NOMINAL? What was the inflation rate that period? What is the approximate real growth rate? Did the headline mislead readers? Connects the lesson directly to media literacy and economic news consumption.</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 friend tells you that the median U.S. household income rose from $50,000 in 2000 to $75,000 in 2026 - "everyone is 50% richer!" Using what you learned about real vs nominal dollars, why might this claim be misleading? What additional data point would you need to evaluate it?</w:t>
      </w:r>
    </w:p>
    <w:p>
      <w:pPr>
        <w:spacing w:after="80"/>
      </w:pPr>
    </w:p>
    <w:p>
      <w:pPr>
        <w:spacing w:line="336" w:lineRule="auto"/>
        <w:jc w:val="left"/>
      </w:pPr>
      <w:r>
        <w:rPr>
          <w:rFonts w:ascii="Arial" w:cs="Arial" w:eastAsia="Arial" w:hAnsi="Arial"/>
          <w:b/>
          <w:bCs/>
          <w:i w:val="false"/>
          <w:iCs w:val="false"/>
          <w:color w:val="333333"/>
          <w:sz w:val="22"/>
          <w:szCs w:val="22"/>
        </w:rPr>
        <w:t xml:space="preserve">2. The Federal Reserve targets 2% INFLATION per year. At zero inflation, real GDP and nominal GDP would be identical. So why does the Fed deliberately aim for some positive inflation rather than zero? (Hint: think about deflation, wage rigidity, and what an economy looks like with falling prices.)</w:t>
      </w:r>
    </w:p>
    <w:p>
      <w:pPr>
        <w:spacing w:after="80"/>
      </w:pPr>
    </w:p>
    <w:p>
      <w:pPr>
        <w:spacing w:line="336" w:lineRule="auto"/>
        <w:jc w:val="left"/>
      </w:pPr>
      <w:r>
        <w:rPr>
          <w:rFonts w:ascii="Arial" w:cs="Arial" w:eastAsia="Arial" w:hAnsi="Arial"/>
          <w:b/>
          <w:bCs/>
          <w:i w:val="false"/>
          <w:iCs w:val="false"/>
          <w:color w:val="333333"/>
          <w:sz w:val="22"/>
          <w:szCs w:val="22"/>
        </w:rPr>
        <w:t xml:space="preserve">3. Suppose your school district announces "we doubled teacher salaries since 1990 - from $25,000 to $50,000!" CPI roughly doubled in the same period. In REAL terms, how much did teacher salaries actually change? What does this tell you about cost-of-living adjustments?</w:t>
      </w:r>
    </w:p>
    <w:p>
      <w:pPr>
        <w:spacing w:after="80"/>
      </w:pPr>
    </w:p>
    <w:p>
      <w:pPr>
        <w:spacing w:line="336" w:lineRule="auto"/>
        <w:jc w:val="left"/>
      </w:pPr>
      <w:r>
        <w:rPr>
          <w:rFonts w:ascii="Arial" w:cs="Arial" w:eastAsia="Arial" w:hAnsi="Arial"/>
          <w:b/>
          <w:bCs/>
          <w:i w:val="false"/>
          <w:iCs w:val="false"/>
          <w:color w:val="333333"/>
          <w:sz w:val="22"/>
          <w:szCs w:val="22"/>
        </w:rPr>
        <w:t xml:space="preserve">4. A college admissions officer tells you that "tuition has only doubled since 1990 - it is still affordable." CPI roughly doubled in the same period, so tuition kept pace with inflation. But the median household income rose only about 80% in REAL terms over that period. Did college become more or less affordable for the average family? Use what you know about real vs nominal to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5. Pretend you are the BEA Director. The President's press team asks you to release a chart showing "the strongest GDP growth in 40 years." Which version (real or nominal) should you publish, and why? What would you do if the politically convenient version is the misleading one?</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2026-06-11T06:02:25.262Z</dcterms:created>
  <dcterms:modified xsi:type="dcterms:W3CDTF">2026-06-11T06:02:25.262Z</dcterms:modified>
</cp:coreProperties>
</file>

<file path=docProps/custom.xml><?xml version="1.0" encoding="utf-8"?>
<Properties xmlns="http://schemas.openxmlformats.org/officeDocument/2006/custom-properties" xmlns:vt="http://schemas.openxmlformats.org/officeDocument/2006/docPropsVTypes"/>
</file>