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PAPER AND PAPERMAKING IN HAN CHINA</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how the invention of paper in Han China gave people a cheaper, lighter writing material than heavy bamboo strips or costly silk.</w:t>
      </w:r>
    </w:p>
    <w:p>
      <w:pPr>
        <w:spacing w:line="288" w:lineRule="auto"/>
        <w:jc w:val="left"/>
      </w:pPr>
      <w:r>
        <w:rPr>
          <w:rFonts w:ascii="Arial" w:cs="Arial" w:eastAsia="Arial" w:hAnsi="Arial"/>
          <w:b w:val="false"/>
          <w:bCs w:val="false"/>
          <w:i w:val="false"/>
          <w:iCs w:val="false"/>
          <w:color w:val="1B2A4A"/>
          <w:sz w:val="22"/>
          <w:szCs w:val="22"/>
        </w:rPr>
        <w:t xml:space="preserve">2. Describe how papermaking worked - turning plant fibers such as tree bark, hemp, old rags, and worn fishnets into paper - and identify Cai Lun's 105 CE report of the process to Emperor He.</w:t>
      </w:r>
    </w:p>
    <w:p>
      <w:pPr>
        <w:spacing w:line="288" w:lineRule="auto"/>
        <w:jc w:val="left"/>
      </w:pPr>
      <w:r>
        <w:rPr>
          <w:rFonts w:ascii="Arial" w:cs="Arial" w:eastAsia="Arial" w:hAnsi="Arial"/>
          <w:b w:val="false"/>
          <w:bCs w:val="false"/>
          <w:i w:val="false"/>
          <w:iCs w:val="false"/>
          <w:color w:val="1B2A4A"/>
          <w:sz w:val="22"/>
          <w:szCs w:val="22"/>
        </w:rPr>
        <w:t xml:space="preserve">3. Analyze a primary source (the Hou Hanshu account of Cai Lun) and distinguish the TRADITIONAL attribution of paper's invention from the archaeological evidence of the Fangmatan map, which shows paper existed before Cai Lun.</w:t>
      </w:r>
    </w:p>
    <w:p>
      <w:pPr>
        <w:spacing w:line="288" w:lineRule="auto"/>
        <w:jc w:val="left"/>
      </w:pPr>
      <w:r>
        <w:rPr>
          <w:rFonts w:ascii="Arial" w:cs="Arial" w:eastAsia="Arial" w:hAnsi="Arial"/>
          <w:b w:val="false"/>
          <w:bCs w:val="false"/>
          <w:i w:val="false"/>
          <w:iCs w:val="false"/>
          <w:color w:val="1B2A4A"/>
          <w:sz w:val="22"/>
          <w:szCs w:val="22"/>
        </w:rPr>
        <w:t xml:space="preserve">4. Explain why cheaper paper mattered for record-keeping, bureaucracy, and literacy, and how papermaking later spread westward out of China.</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Before Paper: Bamboo and Silk</w:t>
      </w:r>
    </w:p>
    <w:p>
      <w:pPr>
        <w:keepNext/>
        <w:spacing w:line="288" w:lineRule="auto"/>
        <w:jc w:val="left"/>
      </w:pPr>
      <w:r>
        <w:rPr>
          <w:rFonts w:ascii="Trebuchet MS" w:cs="Trebuchet MS" w:eastAsia="Trebuchet MS" w:hAnsi="Trebuchet MS"/>
          <w:b/>
          <w:bCs/>
          <w:i w:val="false"/>
          <w:iCs w:val="false"/>
          <w:color w:val="1B2A4A"/>
          <w:sz w:val="26"/>
          <w:szCs w:val="26"/>
        </w:rPr>
        <w:t xml:space="preserve">The Problem With the Old Materials</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STRIPS were heavy strips of bamboo tied together with cord, one of the main writing materials in China before paper.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a costly woven cloth used for writing before paper; it was light but far too expensive for everyday records.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Is Paper?</w:t>
      </w:r>
    </w:p>
    <w:p>
      <w:pPr>
        <w:keepNext/>
        <w:spacing w:line="288" w:lineRule="auto"/>
        <w:jc w:val="left"/>
      </w:pPr>
      <w:r>
        <w:rPr>
          <w:rFonts w:ascii="Trebuchet MS" w:cs="Trebuchet MS" w:eastAsia="Trebuchet MS" w:hAnsi="Trebuchet MS"/>
          <w:b/>
          <w:bCs/>
          <w:i w:val="false"/>
          <w:iCs w:val="false"/>
          <w:color w:val="1B2A4A"/>
          <w:sz w:val="26"/>
          <w:szCs w:val="26"/>
        </w:rPr>
        <w:t xml:space="preserve">A Cheap, Light Writing Material</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a thin, light writing material made by pressing and drying a mat of plant fibers, cheaper and lighter than bamboo or silk.</w:t>
      </w:r>
    </w:p>
    <w:p>
      <w:pPr>
        <w:keepNext/>
        <w:keepLines/>
        <w:spacing w:line="336" w:lineRule="auto"/>
      </w:pPr>
      <w:r>
        <w:rPr>
          <w:rFonts w:ascii="Arial" w:cs="Arial" w:eastAsia="Arial" w:hAnsi="Arial"/>
          <w:color w:val="333333"/>
          <w:sz w:val="22"/>
          <w:szCs w:val="22"/>
        </w:rPr>
        <w:t xml:space="preserve">Paper solved the old problem because it was both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lighter than the old materials, so ordinary officials and scholars could finally use it freely.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Cai Lun and the Report of 105 CE</w:t>
      </w:r>
    </w:p>
    <w:p>
      <w:pPr>
        <w:keepNext/>
        <w:spacing w:line="288" w:lineRule="auto"/>
        <w:jc w:val="left"/>
      </w:pPr>
      <w:r>
        <w:rPr>
          <w:rFonts w:ascii="Trebuchet MS" w:cs="Trebuchet MS" w:eastAsia="Trebuchet MS" w:hAnsi="Trebuchet MS"/>
          <w:b/>
          <w:bCs/>
          <w:i w:val="false"/>
          <w:iCs w:val="false"/>
          <w:color w:val="1B2A4A"/>
          <w:sz w:val="26"/>
          <w:szCs w:val="26"/>
        </w:rPr>
        <w:t xml:space="preserve">The Traditional Story</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Han court official traditionally credited with inventing paper; more precisely, he improved and standardized papermaking and reported it to the emperor in 105 CE.</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(History of the Later Han) is the official history that records the traditional account crediting Cai Lun with the invention of paper.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Paper Was Made</w:t>
      </w:r>
    </w:p>
    <w:p>
      <w:pPr>
        <w:keepNext/>
        <w:spacing w:line="288" w:lineRule="auto"/>
        <w:jc w:val="left"/>
      </w:pPr>
      <w:r>
        <w:rPr>
          <w:rFonts w:ascii="Trebuchet MS" w:cs="Trebuchet MS" w:eastAsia="Trebuchet MS" w:hAnsi="Trebuchet MS"/>
          <w:b/>
          <w:bCs/>
          <w:i w:val="false"/>
          <w:iCs w:val="false"/>
          <w:color w:val="1B2A4A"/>
          <w:sz w:val="26"/>
          <w:szCs w:val="26"/>
        </w:rPr>
        <w:t xml:space="preserve">Turning Fibers Into Sheets</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process of turning plant fibers - tree bark, hemp, old rags, and worn fishnets - into paper by soaking, pounding, screening, and drying them.</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a cheap plant fiber, used along with tree bark, old rags, and worn fishnets, that Han papermakers turned into paper.</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But Paper Came First: The Fangmatan Map</w:t>
      </w:r>
    </w:p>
    <w:p>
      <w:pPr>
        <w:keepNext/>
        <w:spacing w:line="288" w:lineRule="auto"/>
        <w:jc w:val="left"/>
      </w:pPr>
      <w:r>
        <w:rPr>
          <w:rFonts w:ascii="Trebuchet MS" w:cs="Trebuchet MS" w:eastAsia="Trebuchet MS" w:hAnsi="Trebuchet MS"/>
          <w:b/>
          <w:bCs/>
          <w:i w:val="false"/>
          <w:iCs w:val="false"/>
          <w:color w:val="1B2A4A"/>
          <w:sz w:val="26"/>
          <w:szCs w:val="26"/>
        </w:rPr>
        <w:t xml:space="preserve">The Evidence That Complicates the Story</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MAP is a paper map fragment from a Western Han tomb, dated to about the 2nd century BCE, that is the oldest surviving paper and shows paper existed before Cai Lun.</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Cheaper Paper Mattered</w:t>
      </w:r>
    </w:p>
    <w:p>
      <w:pPr>
        <w:keepNext/>
        <w:spacing w:line="288" w:lineRule="auto"/>
        <w:jc w:val="left"/>
      </w:pPr>
      <w:r>
        <w:rPr>
          <w:rFonts w:ascii="Trebuchet MS" w:cs="Trebuchet MS" w:eastAsia="Trebuchet MS" w:hAnsi="Trebuchet MS"/>
          <w:b/>
          <w:bCs/>
          <w:i w:val="false"/>
          <w:iCs w:val="false"/>
          <w:color w:val="1B2A4A"/>
          <w:sz w:val="26"/>
          <w:szCs w:val="26"/>
        </w:rPr>
        <w:t xml:space="preserve">Records, Government, and Reading</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large body of government officials who ran the empire through written records; cheap paper made their record-keeping far easier.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the ability to read and write; cheaper paper helped spread it more widely than costly silk or heavy bamboo could.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Paper Spreads Westward</w:t>
      </w:r>
    </w:p>
    <w:p>
      <w:pPr>
        <w:keepNext/>
        <w:spacing w:line="288" w:lineRule="auto"/>
        <w:jc w:val="left"/>
      </w:pPr>
      <w:r>
        <w:rPr>
          <w:rFonts w:ascii="Trebuchet MS" w:cs="Trebuchet MS" w:eastAsia="Trebuchet MS" w:hAnsi="Trebuchet MS"/>
          <w:b/>
          <w:bCs/>
          <w:i w:val="false"/>
          <w:iCs w:val="false"/>
          <w:color w:val="1B2A4A"/>
          <w:sz w:val="26"/>
          <w:szCs w:val="26"/>
        </w:rPr>
        <w:t xml:space="preserve">Out of China</w:t>
      </w:r>
    </w:p>
    <w:p>
      <w:pPr>
        <w:keepNext/>
        <w:keepLines/>
        <w:spacing w:line="336" w:lineRule="auto"/>
      </w:pPr>
      <w:r>
        <w:rPr>
          <w:rFonts w:ascii="Arial" w:cs="Arial" w:eastAsia="Arial" w:hAnsi="Arial"/>
          <w:color w:val="333333"/>
          <w:sz w:val="22"/>
          <w:szCs w:val="22"/>
        </w:rPr>
        <w:t xml:space="preserve">Papermaking spread west out of China along the SILK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the trade network linking China to Central Asia and beyond.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Traditional Credit vs. the Evidence</w:t>
      </w:r>
    </w:p>
    <w:p>
      <w:pPr>
        <w:keepNext/>
        <w:spacing w:line="288" w:lineRule="auto"/>
        <w:jc w:val="left"/>
      </w:pPr>
      <w:r>
        <w:rPr>
          <w:rFonts w:ascii="Trebuchet MS" w:cs="Trebuchet MS" w:eastAsia="Trebuchet MS" w:hAnsi="Trebuchet MS"/>
          <w:b/>
          <w:bCs/>
          <w:i w:val="false"/>
          <w:iCs w:val="false"/>
          <w:color w:val="1B2A4A"/>
          <w:sz w:val="26"/>
          <w:szCs w:val="26"/>
        </w:rPr>
        <w:t xml:space="preserve">The Honest Conclusion</w:t>
      </w:r>
    </w:p>
    <w:p>
      <w:pPr>
        <w:keepNext/>
        <w:keepLines/>
        <w:spacing w:line="336" w:lineRule="auto"/>
      </w:pPr>
      <w:r>
        <w:rPr>
          <w:rFonts w:ascii="Arial" w:cs="Arial" w:eastAsia="Arial" w:hAnsi="Arial"/>
          <w:color w:val="333333"/>
          <w:sz w:val="22"/>
          <w:szCs w:val="22"/>
        </w:rPr>
        <w:t xml:space="preserve">The honest conclusion is that Cai Lun did not invent paper from nothing; 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standardized papermaking and helped spread it across the empire.</w:t>
      </w:r>
    </w:p>
    <w:p>
      <w:pPr>
        <w:spacing w:after="0" w:before="0"/>
      </w:pPr>
      <w:r>
        <w:rPr>
          <w:rFonts w:ascii="Arial" w:cs="Arial" w:eastAsia="Arial" w:hAnsi="Arial"/>
          <w:sz w:val="2"/>
          <w:szCs w:val="2"/>
        </w:rPr>
        <w:t xml:space="preserve"> </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2026-07-27T15:45:15.122Z</dcterms:created>
  <dcterms:modified xsi:type="dcterms:W3CDTF">2026-07-27T15:45:15.124Z</dcterms:modified>
</cp:coreProperties>
</file>

<file path=docProps/custom.xml><?xml version="1.0" encoding="utf-8"?>
<Properties xmlns="http://schemas.openxmlformats.org/officeDocument/2006/custom-properties" xmlns:vt="http://schemas.openxmlformats.org/officeDocument/2006/docPropsVTypes"/>
</file>