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Michelangelo and the Sistine Chapel Ceiling</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a reluctant sculptor, Michelangelo, turn an unwanted commission into the Sistine Chapel ceiling (1508-1512) under pressure from his patron Pope Julius II - and how should we tell that story honestly, correcting the myth that he painted lying on his back, remembering he used assistants and that the ceiling is separate from the later Last Judgment, and reading our main source, Vasari's admiring biography, critically?</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ELENA FERRARO, an art historian curating a museum exhibit on how Michelangelo painted the SISTINE CHAPEL ceiling (1508-1512) under his demanding PATRON, POPE JULIUS II. Your job is to tell the honest story behind one of the world's greatest masterpieces - and to correct the myths that have grown up around it.</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and why Pope Julius II commissioned Michelangelo to paint the Sistine Chapel ceiling (1508-1512), and how the pressures of patronage shaped the work.</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fresco, commission, patron, and scaffold, and describe the technique and physical labor Michelangelo used to paint the ceiling.</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what Michelangelo painted (scenes from Genesis, including The Creation of Adam) - while recognizing honestly that he considered himself a sculptor, resented the commission, worked with assistants, and did NOT paint lying on his back as the popular myth claims.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 primary source - an excerpt from Vasari's Life of Michelangelo - and explain what it reliably shows and where it must be read critically as an admiring biography written decades later.</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Michelangelo and the Sistine Chapel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Sistine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The Reluctant Painter — Commission, Patron, and Fresco</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Weigh the Evidence — Myths, Honesty, and a Biased Biography</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Michelangelo and the Sistine Chapel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painting technique in which pigment is applied onto fresh, wet plaster so the color soaks in and becomes part of the wall as it dries.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Sistine Chapel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pope's private chapel in the Vatican, whose ceiling Michelangelo painted between 1508 and 1512.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formal, paid order to create a work of art; Pope Julius II gave Michelangelo the commission for the ceiling.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Patron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wealthy or powerful backer who pays for and directs an artist's work; Michelangelo's patron for the ceiling was Pope Julius II.</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raised wooden platform Michelangelo designed so he could stand and paint the ceiling from just below it, rather than lying on his back.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Pope Julius 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strong-willed 'Warrior Pope' who commissioned the ceiling and pressured Michelangelo to complete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artist who carves figures from stone or marble; Michelangelo considered himself a sculptor first, not a painter.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Creation of Adam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most famous scene on the ceiling, showing God reaching out to give life to Adam.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Giorgio Vasari, the Renaissance artist and biographer whose 1550 book Lives is a main source on Michelangelo.</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Renaissance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'rebirth' of art and learning in Europe (about 1350-1600) that revived the study of ancient Greece and Rome.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Sistine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is the term for painting onto fresh, wet plaster so the color soaks in and becomes part of the wall as it dries?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the term for a formal, paid order to create a work of art, like the one Pope Julius II gave Michelangelo for the ceiling?</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do we call the raised wooden platform Michelangelo designed so he could stand and paint the ceiling from just below it?</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is the term for an artist who carves figures from stone or marble - the art Michelangelo considered his true calling?</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is the last name of the Renaissance artist and biographer whose 1550 book Lives is our main source on Michelangelo?</w:t>
      </w: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Reluctant Painter — Commission, Patron, and Fresco</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Elena Ferraro, explain the deal behind the ceiling.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Define a COMMISSION and a PATRON, and name who commissioned the Sistine ceiling and roughly when.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honestly how Michelangelo felt about the job and how his patron reacted - do NOT say he happily volunteered.</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Elena Ferraro, correct the biggest myth about the ceiling.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FRESCO is and why it is such a demanding technique.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Then explain how Michelangelo ACTUALLY painted the ceiling - correcting the popular belief that he lay flat on his back - and give one detail of the physical toll.</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Elena Ferraro, be an honest historian about two more things.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the honest role of Michelangelo's ASSISTANTS without erasing his achievement.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the difference between the CEILING and the Last Judgment, and why we read VASARI's account critically.</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Elena Ferraro, read a short passage from Giorgio Vasari's Life of Michelangelo. Vasari (1511-1574) was himself a Renaissance painter who knew Michelangelo and admired him greatly. In his 1550 book, Lives of the Most Excellent Painters, Sculptors, and Architects, he tells how Pope Julius II ordered Michelangelo to paint the ceiling, how the sculptor tried to refuse, and how punishing the work was on his body. Remember what your notes say: Vasari is a valuable PRIMARY source, close to the events, but he treated Michelangelo almost as a god of art - so read him for what he shows about the commission and the ordeal, and question him where his admiration may color the story. Notice, too, that Vasari has Michelangelo working with his head thrown back and face upward - which fits painting STANDING on a scaffold, not lying on his back.</w:t>
      </w:r>
    </w:p>
    <w:p>
      <w:pPr>
        <w:keepNext/>
        <w:spacing w:after="80"/>
      </w:pPr>
    </w:p>
    <w:p>
      <w:pPr>
        <w:keepNext/>
        <w:keepLines/>
        <w:spacing w:after="40" w:before="40"/>
      </w:pPr>
      <w:r>
        <w:rPr>
          <w:rFonts w:ascii="Arial" w:cs="Arial" w:eastAsia="Arial" w:hAnsi="Arial"/>
          <w:b/>
          <w:bCs/>
          <w:color w:val="1B2A4A"/>
          <w:sz w:val="22"/>
          <w:szCs w:val="22"/>
        </w:rPr>
        <w:t xml:space="preserve">How Michelangelo Came to Paint the Ceiling - from Vasari's Life of Michelangelo (Giorgio Vasari, 1550, translated 1912-1915)</w:t>
      </w:r>
    </w:p>
    <w:p>
      <w:pPr>
        <w:keepNext/>
        <w:keepLines/>
        <w:spacing w:after="80"/>
      </w:pPr>
      <w:r>
        <w:rPr>
          <w:rFonts w:ascii="Arial" w:cs="Arial" w:eastAsia="Arial" w:hAnsi="Arial"/>
          <w:i/>
          <w:iCs/>
          <w:color w:val="333333"/>
          <w:sz w:val="22"/>
          <w:szCs w:val="22"/>
        </w:rPr>
        <w:t xml:space="preserve">Giorgio Vasari (1511-1574) was a Renaissance painter, architect, and writer who knew Michelangelo personally and admired him above all other artists. In 1550 he published Lives of the Most Excellent Painters, Sculptors, and Architects, a collection of artist biographies that included a long 'Life of Michelangelo.' This excerpt describes how Pope Julius II insisted that Michelangelo paint the Sistine Chapel ceiling, how Michelangelo - who thought of himself as a sculptor - tried to escape the commission and suggested Raphael instead, and how the labor of painting overhead injured his body and sight. The passage is from the English translation by Gaston du C. de Vere (1912-1915) and is lightly modernized for readability. Remember: Vasari is a valuable but admiring source, so a historian trusts him on the basic facts of the commission and the ordeal while reading his praise and dramatic touches critically.</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While Michelangelo was at work upon the great tomb of Pope Julius, the Pope took it into his head that he should paint the ceiling of the Sistine Chapel. Michelangelo, who wished to finish the tomb and knew well that painting in fresh plaster was not truly his art - for he held himself above all a sculptor - tried in every way to shake this burden from his shoulders, and he put forward Raffaello for the work instead. But the more he refused, the greater grew the desire of the Pope, who was headstrong in all his undertakings and was ready to fly into a rage; so Michelangelo, seeing that the Pope would not be moved, resolved at last to do it.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labour of the vault was carried out with the very greatest discomfort to himself, for he had to work with his head thrown back and his face turned upward; and it so injured his sight that for many months afterward he could not read a letter or look upon a drawing unless he held it high above him and gazed up at it. Yet, shut away in that chapel, he brought the whole vast work to completion in a few years; and it was held so great a marvel that it won for him, throughout all Italy, the name of a truly divine painter as well as sculptor.</w:t>
      </w:r>
    </w:p>
    <w:p>
      <w:pPr>
        <w:keepLines/>
        <w:spacing w:after="120"/>
        <w:ind w:right="240"/>
        <w:jc w:val="right"/>
      </w:pPr>
      <w:r>
        <w:rPr>
          <w:rFonts w:ascii="Arial" w:cs="Arial" w:eastAsia="Arial" w:hAnsi="Arial"/>
          <w:color w:val="333333"/>
          <w:sz w:val="18"/>
          <w:szCs w:val="18"/>
        </w:rPr>
        <w:t xml:space="preserve">— Adapted from: Giorgio Vasari, Lives of the Most Excellent Painters, Sculptors, and Architects (1550; 'Life of Michelangelo'), trans. Gaston du C. de Vere, 1912-1915.</w:t>
      </w:r>
    </w:p>
    <w:p>
      <w:pPr>
        <w:keepNext/>
        <w:spacing w:after="80" w:before="120"/>
      </w:pPr>
      <w:r>
        <w:rPr>
          <w:rFonts w:ascii="Arial" w:cs="Arial" w:eastAsia="Arial" w:hAnsi="Arial"/>
          <w:b/>
          <w:bCs/>
          <w:color w:val="1B2A4A"/>
          <w:sz w:val="24"/>
          <w:szCs w:val="24"/>
        </w:rPr>
        <w:t xml:space="preserve">Sourcing</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and citation above the excerpt. Who wrote these words, roughly when were they first written, who translated them into English and in what years, and what KIND of source is this - a neutral report by a stranger, or an admiring biography by a fellow artist who knew and idolized Michelangelo?</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Using the FIRST paragraph only, why did Michelangelo try to get out of the commission, whom did he suggest for the job instead, and how did Pope Julius II react to his refusals?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Using the SECOND paragraph only, in what body position does Vasari say Michelangelo worked, and what lasting effect did the labor have on his sight?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it is a MYTH that Michelangelo painted lying on his back - he actually designed a SCAFFOLD and painted standing, reaching upward - and that he was a reluctant SCULPTOR pressured by his PATRON, Pope Julius II. Using BOTH paragraphs, explain how this source supports that honest picture.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warn that Vasari admired Michelangelo and is NOT a neutral reporter. Using the excerpt, explain (a) what this source can reliably tell a historian about the ceiling, and (b) where a historian should be careful, pointing to at least one word or phrase that shows Vasari praising his hero rather than reporting plainly.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Weigh the Evidence — Myths, Honesty, and a Biased Biography</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Elena Ferraro, sort each statement. For each one, write TRUE or FALSE, and add one short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Michelangelo was a reluctant sculptor who took the ceiling commission under pressure from his patron, Pope Julius II.</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Michelangelo painted the ceiling lying flat on his back.</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Sistine ceiling and The Last Judgment are the same painting.</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Vasari's biography of Michelangelo admired its hero, so a historian must read it critically.</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Elena Ferraro, explain to a classmate why the ceiling is such an impressive achievement WITHOUT repeating the myths. In two to three sentences, hold two truths at once: Michelangelo took the job reluctantly and under pressure, worked with assistants, and painted standing (not on his back), AND he still created one of the greatest masterpieces in history - rather than deciding that 'the pope asked and Michelangelo happily agreed' or that 'he was just forced, so it isn't really his masterpiece.'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ANALYSIS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ANALYSIS REPORT. As Dr. Elena Ferraro, write a short exhibit report for your museum. Write a 5-7 sentence report (120-180 words) that: (1) explains why the ceiling counts as a COMMISSION from a PATRON, and names who commissioned it and when; (2) explains that Michelangelo was a reluctant SCULPTOR who took the job under pressure; (3) corrects the myth by explaining he painted in FRESCO while STANDING on a scaffold, not lying on his back; (4) quotes or paraphrases ONE detail from the Primary Source Spotlight (Vasari) that supports the honest story; and (5) makes the point that Vasari admired Michelangelo, so his account must be read critically.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COMMISSION AND PATRON - explains that the ceiling was a paid commission from a patron and names Pope Julius II as the patron who commissioned it (1508).</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RELUCTANT SCULPTOR - explains that Michelangelo considered himself a sculptor and took the commission reluctantly, under pressure (e.g., he tried to refuse and suggested Raphael).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MYTH CORRECTED - explains that he painted in fresco while STANDING on a scaffold he designed, correcting the myth that he lay on his back.</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SOURCE DETAIL - quotes or paraphrases one detail from Vasari, e.g., that Michelangelo tried in every way to shake off the burden and put forward Raffaello, or that he worked with his head thrown back and face turned upward until his sight was damaged.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VASARI CRITICALLY - makes the point that Vasari admired Michelangelo (calling him a "divine painter"), so his biography is a valuable but biased source that must be read critically.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2026-08-04T02:12:50.784Z</dcterms:created>
  <dcterms:modified xsi:type="dcterms:W3CDTF">2026-08-04T02:12:50.784Z</dcterms:modified>
</cp:coreProperties>
</file>

<file path=docProps/custom.xml><?xml version="1.0" encoding="utf-8"?>
<Properties xmlns="http://schemas.openxmlformats.org/officeDocument/2006/custom-properties" xmlns:vt="http://schemas.openxmlformats.org/officeDocument/2006/docPropsVTypes"/>
</file>