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LIFE INSURANCE - PLANNING FOR THE WORST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is the sixth in Unit 8 (Insurance and Risk), and it covers the one policy in the unit that does not protect a thing you own - life insurance protects the PEOPLE who depend on your income if you die. Students learn that life insurance pays a DEATH BENEFIT (a sum of money) to your BENEFICIARIES (the people you name) if you die, and that you keep it active by paying a PREMIUM. The central skill is distinguishing the two kinds of life insurance. TERM LIFE INSURANCE is TEMPORARY (it covers a set number of years - the TERM), pays the death benefit only if you die DURING the term, is CHEAP (about $30 a month for a healthy 30-year-old buying a 20-year, $500,000 policy), and has NO CASH VALUE. WHOLE LIFE INSURANCE is PERMANENT (it lasts your whole life as long as you pay), builds CASH VALUE (a savings component you can borrow against), and costs far more - about $450 a month for the same $500,000 death benefit, roughly 15 times the term premium. The quantitative heart of the lesson is a clearly labeled model for what a policy costs and how much coverage a family needs: ANNUAL PREMIUM = monthly premium x 12 (term $360/year vs whole $5,400/year, a $5,040/year gap for the same protection), COST OVER THE TERM = annual premium x years ($360 x 20 = $7,200 for 20 years of term coverage), and a simple income-replacement rule, COVERAGE NEEDED = annual income x years to replace ($50,000 x 10 = $500,000, which is why the example policy is $500,000). A single-series bar chart makes the value case concrete by contrasting the monthly premium for term vs whole life on the same $500,000 policy ($30 vs $450). The lesson also teaches who actually needs life insurance (people with DEPENDENTS whose income others rely on - a young single person with no dependents needs little or none) and how BENEFICIARIES work (a PRIMARY beneficiary is first, a CONTINGENT beneficiary is the backup, and you keep them updated after life events because the named beneficiary overrides your will). It closes with a four-step process for choosing coverage: decide if you need it, estimate how much, choose term over whole (usually), and name and update your beneficiaries. Students build a Reference Guide of the terms, apply them, sort term-vs-whole features and calculate policy costs, read the term-vs-whole chart, and advise a young family. The dollar figures ($30/month term, $450/month whole, $50,000 income, 10 years, $500,000 coverage) are realistic mid-range examples for a healthy ~30-year-old, not fixed prices - actual premiums vary by age, health, policy size, and insurer. Teach the mechanics and the term-vs-whole judgment, not the exact number.</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Term life 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Temporary life insurance that covers a set number of years and pays the death benefit only if you die during the term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Whole life 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Permanent life insurance that lasts your whole life and builds cash value, but costs far more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Death benefit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money a life insurance policy pays to your beneficiaries when you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person or people who receive the death benefit from a life insurance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regular payment you make to keep your life insurance coverage active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Cash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savings component that builds up inside a whole life policy and can be borrowed against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Dependents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 who rely on your income, such as children or a spouse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Contingent beneficiary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backup beneficiary who receives the death benefit if the primary beneficiary cannot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Permanent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Coverage that lasts your whole life as long as you keep paying, as with whole life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set number of years that a term life insurance policy covers you</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who would pay the bills for their family if something happened to them - a parent, a spouse, kids. Then ask what a policy that replaced that income might cost. Promise students will know by the end of class - and will calculate what a real policy costs and how much coverage a family needs.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3 (what life insurance does - the death benefit), slide 4 (term life), slide 5 (whole life), slide 6 (work the labeled cost model live: term $360/year vs whole $5,400/year), slide 8 (who needs it + coverage = income x years), slide 10 to read the term-vs-whole chart, and slide 11 (keeping beneficiaries updated).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(sort term vs whole + calculate policy costs) + Part 4 (read the term-vs-whole chart).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why to get life insurance). Activity Part 5 (advise Jordan)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guess how much a healthy 30-year-old pays per month for a $500,000 term life policy versus a $500,000 whole life policy. Hold the guesses until the slides reveal about $30 for term versus about $450 for whole, and ask why whole life costs so much more.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explain what life insurance does, sort term vs whole, work the labeled cost model live (term $360/year vs whole $5,400/year), estimate coverage (income x years), read the term-vs-whole chart, and walk the beneficiary rules.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Sort and Calculate (Part 3) + Read the Chart (Part 4) + Advise Jordan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(what life insurance does, term life, whole life, term vs whole cost model, naming beneficiaries) + Guided Notes sections 1-5 + Activity Reference Guide (Part 1) + Apply the Terms (Part 2) + Sort and Calculate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(who needs it + coverage model, why term is cheaper + the chart, keeping beneficiaries updated, choosing coverage) + Guided Notes sections 6-9 + Activity Part 4 (read the chart) + Part 5 (advise Jordan)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life insurance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describes TERM life insurance?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describes WHOLE life insurance?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20-year term life policy pays the death benefit when?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beneficiary?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term life policy costs $30 a month. Using ANNUAL PREMIUM = monthly x 12, how much is it per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CONTINGENT beneficiary?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whole life policy costs $450 a month. Using ANNUAL PREMIUM = monthly x 12, how much is it per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most clearly NEEDS life insurance?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whole life insurance cost so much more than term life for the same death benefit?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parent earns $50,000 a year, and the family would need 10 years of that income replaced. Using COVERAGE NEEDED = income x years, how much coverage is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update your beneficiary after a divorce or a new child?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describes TERM life insurance?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A term life policy costs $30 a month. Using ANNUAL PREMIUM = monthly x 12, how much is it per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receives the death benefit from a life insurance policy?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who just had their first child why they should get life insurance: what life insurance does, why they should probably choose term over whole life, and how a $30-a-month term policy compares to a $450-a-month whole life policy for the same coverage. Use the words 'death benefit,' 'beneficiary,' and 'term life insurance'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Life Insurance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Sort and Calculate (sort term vs whole + 2 multi-step calculations: annual premiums and coverage need,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Advise Jordan (3 advice questions @ 4 pts; final coverage advice @ 4 pts: what life insurance does, term vs whole features, the cost model, the coverage amount, a choosing rule)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the term-vs-whole distinction early and keep returning to it - it is the single organizing idea of the lesson. TERM life is temporary (a set number of years), cheap (about $30/month), and has NO cash value; WHOLE life is permanent (lasts your whole life), builds cash value, and costs far more (about $450/month for the same death benefit). Say it plainly: "term rents you protection for a set number of years; whole owns it forever and builds savings, but you pay a lot for that." This distinction is tested in quiz Q2, Q3, Q4, Q10, and Part 3 Q1.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Work the annual-premium model live before students touch it. Write ANNUAL PREMIUM = monthly x 12, then term $30 x 12 = $360/year and whole $450 x 12 = $5,400/year. Put $360 and $5,400 side by side and circle the $5,040 gap. Emphasize that both policies pay the SAME $500,000 death benefit - the extra $5,040 a year buys permanence and cash value, not more protection. This is quiz Q6, Q8, and Part 3 Q2 and Part 4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"who needs it" honest and specific, because students assume everyone needs it or no one does. You need life insurance if you have DEPENDENTS - people who rely on your income (kids, a spouse who helps pay a mortgage). A young single person with no dependents and no shared debt needs little or none - and should not be talked into an expensive whole life policy. Give three quick cases (a parent of two, a single 22-year-old with no kids, a retiree with grown children and savings) and have students call out "needs it" or "needs little/none." This is quiz Q9 and Part 5 Q1.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coverage model as a real estimate, not a formula to memorize. Write COVERAGE NEEDED = annual income x years to replace, then $50,000 x 10 = $500,000. Point out this is why the example policy is $500,000 - it replaces about 10 years of the income the family relies on. Be clear it is a simplified rule of thumb (real needs also weigh a mortgage and college), but it gives students a defensible starting number. This is quiz Q11 and Part 3 Q3 and Part 5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skip the beneficiary mechanics - they are where real families lose money. A PRIMARY beneficiary is first; a CONTINGENT beneficiary is the backup. The classic disaster: someone names an ex-spouse, gets divorced, forgets to update it, and the death benefit goes to the ex because the named beneficiary OVERRIDES the will. Drill the habit: update after marriage, divorce, and a new child. This is quiz Q5, Q7, Q12, and Part 5 Q3.</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Needs It or Not?</w:t>
      </w:r>
    </w:p>
    <w:p>
      <w:pPr>
        <w:spacing w:line="336" w:lineRule="auto"/>
        <w:jc w:val="left"/>
      </w:pPr>
      <w:r>
        <w:rPr>
          <w:rFonts w:ascii="Arial" w:cs="Arial" w:eastAsia="Arial" w:hAnsi="Arial"/>
          <w:b w:val="false"/>
          <w:bCs w:val="false"/>
          <w:i w:val="false"/>
          <w:iCs w:val="false"/>
          <w:color w:val="333333"/>
          <w:sz w:val="22"/>
          <w:szCs w:val="22"/>
        </w:rPr>
        <w:t xml:space="preserve">Give students eight short profiles (a single 19-year-old with a part-time job and no kids / a married parent of three who is the only earner / a 25-year-old couple with a mortgage and both working / a retiree with grown children and savings / a stay-at-home parent whose partner earns the income / a college student with no dependents / a small business owner whose family depends on the business income / a single person supporting an aging parent). For each, students decide whether the person NEEDS life insurance (a lot, some, or little/none) and explain who would lose income if that person died. Reinforces the dependents rule; needs only the profile list.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Term vs Whole Cost Showdown</w:t>
      </w:r>
    </w:p>
    <w:p>
      <w:pPr>
        <w:spacing w:line="336" w:lineRule="auto"/>
        <w:jc w:val="left"/>
      </w:pPr>
      <w:r>
        <w:rPr>
          <w:rFonts w:ascii="Arial" w:cs="Arial" w:eastAsia="Arial" w:hAnsi="Arial"/>
          <w:b w:val="false"/>
          <w:bCs w:val="false"/>
          <w:i w:val="false"/>
          <w:iCs w:val="false"/>
          <w:color w:val="333333"/>
          <w:sz w:val="22"/>
          <w:szCs w:val="22"/>
        </w:rPr>
        <w:t xml:space="preserve">Give students three age/premium pairs for a $500,000 policy (for example: a 25-year-old at $25/month term vs $400/month whole; a 35-year-old at $40/month term vs $500/month whole; a 45-year-old at $70/month term vs $650/month whole). For each, students use ANNUAL PREMIUM = monthly x 12 to find each annual premium, compute the yearly difference between term and whole, and then find which age has the biggest yearly gap. Reinforces the labeled cost model and the term-vs-whole comparison; needs only paper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a Beneficiary Plan</w:t>
      </w:r>
    </w:p>
    <w:p>
      <w:pPr>
        <w:spacing w:line="336" w:lineRule="auto"/>
        <w:jc w:val="left"/>
      </w:pPr>
      <w:r>
        <w:rPr>
          <w:rFonts w:ascii="Arial" w:cs="Arial" w:eastAsia="Arial" w:hAnsi="Arial"/>
          <w:b w:val="false"/>
          <w:bCs w:val="false"/>
          <w:i w:val="false"/>
          <w:iCs w:val="false"/>
          <w:color w:val="333333"/>
          <w:sz w:val="22"/>
          <w:szCs w:val="22"/>
        </w:rPr>
        <w:t xml:space="preserve">Students design a simple beneficiary plan for a made-up family: they invent a person with dependents, choose a PRIMARY beneficiary and a CONTINGENT (backup) beneficiary, split the death benefit by percentage if they name more than one, and then list three life events (marriage, divorce, a new child, etc.) that would require them to update the plan and explain what they would change. Connects the beneficiary vocabulary to a real decision;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Life insurance protects the people who depend on your income, not a thing you own. Whose income does your household depend on right now - and what would change if that income suddenly disappeared?</w:t>
      </w:r>
    </w:p>
    <w:p>
      <w:pPr>
        <w:spacing w:after="80"/>
      </w:pPr>
    </w:p>
    <w:p>
      <w:pPr>
        <w:spacing w:line="336" w:lineRule="auto"/>
        <w:jc w:val="left"/>
      </w:pPr>
      <w:r>
        <w:rPr>
          <w:rFonts w:ascii="Arial" w:cs="Arial" w:eastAsia="Arial" w:hAnsi="Arial"/>
          <w:b/>
          <w:bCs/>
          <w:i w:val="false"/>
          <w:iCs w:val="false"/>
          <w:color w:val="333333"/>
          <w:sz w:val="22"/>
          <w:szCs w:val="22"/>
        </w:rPr>
        <w:t xml:space="preserve">2. For the same $500,000 death benefit, term life might cost about $30 a month while whole life costs about $450. Whole life is permanent and builds cash value - so when, if ever, do you think that much extra cost would actually be worth it?</w:t>
      </w:r>
    </w:p>
    <w:p>
      <w:pPr>
        <w:spacing w:after="80"/>
      </w:pPr>
    </w:p>
    <w:p>
      <w:pPr>
        <w:spacing w:line="336" w:lineRule="auto"/>
        <w:jc w:val="left"/>
      </w:pPr>
      <w:r>
        <w:rPr>
          <w:rFonts w:ascii="Arial" w:cs="Arial" w:eastAsia="Arial" w:hAnsi="Arial"/>
          <w:b/>
          <w:bCs/>
          <w:i w:val="false"/>
          <w:iCs w:val="false"/>
          <w:color w:val="333333"/>
          <w:sz w:val="22"/>
          <w:szCs w:val="22"/>
        </w:rPr>
        <w:t xml:space="preserve">3. A young single person with no dependents usually needs little or no life insurance, yet agents often try to sell them whole life policies. Why do you think that happens, and how would you decide whether a policy is something you actually need?</w:t>
      </w:r>
    </w:p>
    <w:p>
      <w:pPr>
        <w:spacing w:after="80"/>
      </w:pPr>
    </w:p>
    <w:p>
      <w:pPr>
        <w:spacing w:line="336" w:lineRule="auto"/>
        <w:jc w:val="left"/>
      </w:pPr>
      <w:r>
        <w:rPr>
          <w:rFonts w:ascii="Arial" w:cs="Arial" w:eastAsia="Arial" w:hAnsi="Arial"/>
          <w:b/>
          <w:bCs/>
          <w:i w:val="false"/>
          <w:iCs w:val="false"/>
          <w:color w:val="333333"/>
          <w:sz w:val="22"/>
          <w:szCs w:val="22"/>
        </w:rPr>
        <w:t xml:space="preserve">4. The beneficiary named on a life insurance policy overrides your will. Why do you think the law works that way, and what does that mean about how carefully you have to keep your beneficiaries updated?</w:t>
      </w:r>
    </w:p>
    <w:p>
      <w:pPr>
        <w:spacing w:after="80"/>
      </w:pPr>
    </w:p>
    <w:p>
      <w:pPr>
        <w:spacing w:line="336" w:lineRule="auto"/>
        <w:jc w:val="left"/>
      </w:pPr>
      <w:r>
        <w:rPr>
          <w:rFonts w:ascii="Arial" w:cs="Arial" w:eastAsia="Arial" w:hAnsi="Arial"/>
          <w:b/>
          <w:bCs/>
          <w:i w:val="false"/>
          <w:iCs w:val="false"/>
          <w:color w:val="333333"/>
          <w:sz w:val="22"/>
          <w:szCs w:val="22"/>
        </w:rPr>
        <w:t xml:space="preserve">5. You just learned a four-step process for choosing coverage (decide if you need it, estimate how much, choose term over whole, name and update beneficiaries). Which step do you think most people get wrong - and what would go wrong if they skipped it?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2026-09-07T00:26:00.617Z</dcterms:created>
  <dcterms:modified xsi:type="dcterms:W3CDTF">2026-09-07T00:26:00.617Z</dcterms:modified>
</cp:coreProperties>
</file>

<file path=docProps/custom.xml><?xml version="1.0" encoding="utf-8"?>
<Properties xmlns="http://schemas.openxmlformats.org/officeDocument/2006/custom-properties" xmlns:vt="http://schemas.openxmlformats.org/officeDocument/2006/docPropsVTypes"/>
</file>