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Law of Supply: The Producer Side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If the price doubled, would you make twice as much?</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 high school senior doing a 1-week job-shadow at BELLA'S PIZZA KITCHEN, a busy pizzeria. MARCUS REYES, the restaurant's operations manager, is teaching you how to use a SUPPLY SCHEDULE and a SUPPLY CURVE to decide how many pizzas Bella's should make and offer each week at different prices, so the owner can plan production for next month.</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the LAW OF SUPPLY (price up = quantity supplied up, all else equal) and read an upward-sloping supply curve and the supply schedule behind it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Distinguish a MOVEMENT ALONG the supply curve (caused only by a price change) from the two reasons price drives quantity supplied - the PROFIT MOTIVE and RISING PRODUCTION COSTS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real supply schedule and supply curve to predict how quantity supplied changes when price changes, and explain WHY a higher price must cover the rising cost of producing more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Law of Supply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Law of Supply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You Read Both Supply Charts with Marcus Reyes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Four Real-Market Scenarios with Marcus Reyes - Which Reason Is at Work?</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Production Plan Memo to Marcus Reyes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Law of Supply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else equal, when the price of a good rises the quantity supplied rises, and when the price falls the quantity supplied falls; price and quantity supplied have a direct relationship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relationship between every possible price of a good and the quantity producers are willing and able to offer for sale at each of those prices, all else held constant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specific amount of a good producers will offer for sale at ONE particular price; a single point on the supply curve, not the whole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upward-sloping line on a price-quantity graph that shows the quantity supplied at every price; it slopes up because of the law of supply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reason the law of supply holds: a higher price means more profit on each unit sold, so producers are willing to make and sell more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Marginal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other reason the law of supply holds: making each additional unit usually costs more, so producers need a higher price to justify producing more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Latin for 'all else equal'; the assumption that everything except price is held constant so we can isolate how price alone affects quantity supplied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 schedule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table listing the quantity supplied at each price; the supply curve is just this table drawn as a graph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change in quantity supplied caused ONLY by a change in the good's own price; you slide from one point on the same curve to another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Direct relationship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two variables move in the same direction; price and quantity supplied have a direct relationship, which is why the supply curve slopes upward</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Law of Supply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law supply</w:t>
      </w:r>
      <w:r>
        <w:rPr>
          <w:rFonts w:ascii="Arial" w:cs="Arial" w:eastAsia="Arial" w:hAnsi="Arial"/>
          <w:color w:val="555555"/>
          <w:sz w:val="21"/>
          <w:szCs w:val="21"/>
        </w:rPr>
        <w:t xml:space="preserve">   ·   </w:t>
      </w:r>
      <w:r>
        <w:rPr>
          <w:rFonts w:ascii="Arial" w:cs="Arial" w:eastAsia="Arial" w:hAnsi="Arial"/>
          <w:color w:val="1B2A4A"/>
          <w:sz w:val="21"/>
          <w:szCs w:val="21"/>
        </w:rPr>
        <w:t xml:space="preserve">ceteris paribus</w:t>
      </w:r>
      <w:r>
        <w:rPr>
          <w:rFonts w:ascii="Arial" w:cs="Arial" w:eastAsia="Arial" w:hAnsi="Arial"/>
          <w:color w:val="555555"/>
          <w:sz w:val="21"/>
          <w:szCs w:val="21"/>
        </w:rPr>
        <w:t xml:space="preserve">   ·   </w:t>
      </w:r>
      <w:r>
        <w:rPr>
          <w:rFonts w:ascii="Arial" w:cs="Arial" w:eastAsia="Arial" w:hAnsi="Arial"/>
          <w:color w:val="1B2A4A"/>
          <w:sz w:val="21"/>
          <w:szCs w:val="21"/>
        </w:rPr>
        <w:t xml:space="preserve">profit motive</w:t>
      </w:r>
      <w:r>
        <w:rPr>
          <w:rFonts w:ascii="Arial" w:cs="Arial" w:eastAsia="Arial" w:hAnsi="Arial"/>
          <w:color w:val="555555"/>
          <w:sz w:val="21"/>
          <w:szCs w:val="21"/>
        </w:rPr>
        <w:t xml:space="preserve">   ·   </w:t>
      </w:r>
      <w:r>
        <w:rPr>
          <w:rFonts w:ascii="Arial" w:cs="Arial" w:eastAsia="Arial" w:hAnsi="Arial"/>
          <w:color w:val="1B2A4A"/>
          <w:sz w:val="21"/>
          <w:szCs w:val="21"/>
        </w:rPr>
        <w:t xml:space="preserve">quantity supplied</w:t>
      </w:r>
      <w:r>
        <w:rPr>
          <w:rFonts w:ascii="Arial" w:cs="Arial" w:eastAsia="Arial" w:hAnsi="Arial"/>
          <w:color w:val="555555"/>
          <w:sz w:val="21"/>
          <w:szCs w:val="21"/>
        </w:rPr>
        <w:t xml:space="preserve">   ·   </w:t>
      </w:r>
      <w:r>
        <w:rPr>
          <w:rFonts w:ascii="Arial" w:cs="Arial" w:eastAsia="Arial" w:hAnsi="Arial"/>
          <w:color w:val="1B2A4A"/>
          <w:sz w:val="21"/>
          <w:szCs w:val="21"/>
        </w:rPr>
        <w:t xml:space="preserve">movement along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says his whole job runs on one rule: all else equal, when the market price of pizza rises, Bella's offers more pizzas, and when the price falls, Bella's offers fewer. The rule that price and quantity supplied move in the same direction is the </w:t>
      </w:r>
      <w:r>
        <w:rPr>
          <w:u w:val="single" w:color="1B2A4A"/>
        </w:rPr>
        <w:t xml:space="preserve">                </w:t>
      </w:r>
      <w:r>
        <w:rPr>
          <w:rFonts w:ascii="Arial" w:cs="Arial" w:eastAsia="Arial" w:hAnsi="Arial"/>
          <w:color w:val="1B2A4A"/>
          <w:sz w:val="22"/>
          <w:szCs w:val="22"/>
        </w:rPr>
        <w:t xml:space="preserve">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Marcus points to one line of the schedule: at a price of $8, Bella's offers 400 pizzas a week. The amount a producer offers at ONE specific price - a single point on the supply curve, not the whole curve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Marcus asks why a higher price pulls more pizzas out of the kitchen. The first reason is that a higher price means more profit on each pizza sold, so Bella's wants to make more. Economists call this drive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Marcus reminds you the law of supply only holds when everything except price is frozen - input costs, technology, and the number of sellers all held constant. The Latin phrase for holding all else equal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When the pizza price rises from $8 to $12, Bella's slides from one point to another on the SAME supply curve rather than shifting the whole curve. A quantity-supplied change caused only by the good's own price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the curve.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Both Supply Charts with Marcus Reyes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(chart_supply_curve) - the pizza-shop supply curve shown below - to read exact values off the curve.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Find a price of $4 on the vertical axis and read the quantity supplied.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Find a price of $12 and read the quantity supplied.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Find a price of $16 and read the quantity supplied.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which direction does the curve slope - upward or downward - and what economic law does that slope show?</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(chart_supply_schedule_bars) - the bar chart of quantity supplied at three prices shown below - to compare bar heights.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quantity supplied (bar height) at $4.</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quantity supplied at $8.</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Read the quantity supplied at $12.</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Which bar is TALLEST and which is SHORTEST?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what the changing bar heights show about the relationship between price and quantity supplied.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CONNECT THE TWO CHARTS. Marcus points out that Chart 1 (the curve) and Chart 2 (the bars) use the SAME pizza data.</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a price of $12, what quantity supplied does the CURVE show? What does the BAR CHART show? Are they the same?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should they be the same?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If the market price rose from $4 to $16, by how many pizzas would quantity supplied change, and in which direction (use the curve values)?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Marcus Reyes - Which Reason Is at Work?</w:t>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1.  </w:t>
            </w:r>
            <w:r>
              <w:rPr>
                <w:rFonts w:ascii="Arial" w:cs="Arial" w:eastAsia="Arial" w:hAnsi="Arial"/>
                <w:b/>
                <w:bCs/>
                <w:i w:val="false"/>
                <w:iCs w:val="false"/>
                <w:color w:val="FFFFFF"/>
                <w:sz w:val="22"/>
                <w:szCs w:val="22"/>
              </w:rPr>
              <w:t xml:space="preserve">WHICH REASON IS AT WORK? Marcus gives you four real situations. For EACH, decide whether the PROFIT MOTIVE, RISING MARGINAL COST, or BOTH best explains the producer's decision, and give a one-sentence reason. (Key distinction: profit motive = a higher price makes producing more WORTH IT, more profit per unit; rising marginal cost = a higher price is NEEDED because each extra unit costs more to make.)</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Situation</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Reason at Work</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Pizza price rises to $16, so Bella's bakes more pizzas to earn the higher profit on each one.</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(b) To bake the 800th pizza, Bella's must pay overtime and rent a second oven, which costs more than baking the 200th.</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(c) When oil prices spike, drilling companies open new wells to grab the higher profit.</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(d) A farmer would grow more wheat at $7/bushel than at $4, but only because $7 finally covers the rising cost of farming the extra acres.</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bl>
    <w:p>
      <w:pPr>
        <w:spacing w:after="160"/>
      </w:pPr>
    </w:p>
    <w:p>
      <w:r>
        <w:br w:type="page"/>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2.  </w:t>
            </w:r>
            <w:r>
              <w:rPr>
                <w:rFonts w:ascii="Arial" w:cs="Arial" w:eastAsia="Arial" w:hAnsi="Arial"/>
                <w:b/>
                <w:bCs/>
                <w:i w:val="false"/>
                <w:iCs w:val="false"/>
                <w:color w:val="FFFFFF"/>
                <w:sz w:val="22"/>
                <w:szCs w:val="22"/>
              </w:rPr>
              <w:t xml:space="preserve">MOVEMENT ALONG vs SHIFT - SPOT THE PRICE CHANGE. For EACH change below, decide whether it causes a MOVEMENT ALONG the pizza supply curve (a change in the pizza PRICE itself) or would instead SHIFT the whole curve (a NON-price change), and give a few words of reason. (Rule: only a change in the good's OWN price moves you ALONG the curve; everything else shifts the whole curve.)</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Change</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Along or Shift?</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The pizza price rises from $8 to $12.</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(b) A new high-speed oven cuts Bella's production cost in half (technology improves).</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(c) The pizza price falls from $16 to $4.</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(d) The price of cheese (an input) doubles for every pizzeria in town.</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bl>
    <w:p>
      <w:pPr>
        <w:spacing w:after="16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CETERIS PARIBUS CHECK. Marcus reminds you the law of supply only works "ceteris paribus" - all else equal.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ceteris paribus mean in plain English?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TWO things (besides pizza price) that we must HOLD CONSTANT for the pizza supply curve to stay put.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Suppose the pizza price stays at $8 but the cost of cheese and flour suddenly doubles. Would quantity supplied at $8 stay at 400 pizzas? Explain in 1-2 sentences.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PREDICT THE QUANTITY SUPPLIED. Using ONLY the supply schedule values from the charts (200 at $4, 400 at $8, 600 at $12, 800 at $16), answer Marcus's prediction questions, ceteris paribus.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If the market price is $8, how many pizzas will Bella's offer per week?</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If the price rises from $4 to $16, by how many pizzas does quantity supplied rise?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Marcus says "the market price just dropped from $12 to $4." Will Bella's offer more or fewer pizzas, and by how much?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to Marcus what the law of supply says will happen to how many pizzas Bella's wants to make if the price keeps falling.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Production Plan Memo to Marcus Reyes</w:t>
      </w:r>
    </w:p>
    <w:p>
      <w:pPr>
        <w:keepNext/>
        <w:keepLines/>
        <w:spacing w:after="40"/>
      </w:pPr>
      <w:r>
        <w:rPr>
          <w:rFonts w:ascii="Trebuchet MS" w:cs="Trebuchet MS" w:eastAsia="Trebuchet MS" w:hAnsi="Trebuchet MS"/>
          <w:b/>
          <w:bCs/>
          <w:color w:val="B84D38"/>
          <w:spacing w:val="12"/>
          <w:sz w:val="17"/>
          <w:szCs w:val="17"/>
        </w:rPr>
        <w:t xml:space="preserve">PRODUCTION PLAN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closes the job-shadow by handing you the production decision for next month.</w:t>
      </w:r>
    </w:p>
    <w:p>
      <w:pPr>
        <w:keepNext/>
        <w:keepLines/>
        <w:spacing w:after="80" w:line="288" w:lineRule="auto"/>
        <w:ind w:left="380"/>
      </w:pPr>
      <w:r>
        <w:rPr>
          <w:rFonts w:ascii="Arial" w:cs="Arial" w:eastAsia="Arial" w:hAnsi="Arial"/>
          <w:b/>
          <w:bCs/>
          <w:color w:val="1B2A4A"/>
          <w:sz w:val="22"/>
          <w:szCs w:val="22"/>
        </w:rPr>
        <w:t xml:space="preserve">The owner needs a plan: how many pizzas should the kitchen make at the market price you expect, and a clear reason a higher price pulls more pizzas out of the kitchen. Write a 6-8 sentence memo that uses all four required terms - LAW OF SUPPLY, QUANTITY SUPPLIED, PROFIT MOTIVE, and MARGINAL COST - at least once each. Using the law of supply and the supply schedule, how many pizzas should the kitchen plan to make next month, and why does a higher price pull more pizzas out of the kitchen?</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the LAW OF SUPPLY correctly - that a higher pizza price raises the QUANTITY SUPPLIED, all else equal.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SPECIFIC market price (one of $4, $8, $12, or $16) AND states the planned QUANTITY SUPPLIED at that price using the supply schedule (200 / 400 / 600 / 800).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PROFIT MOTIVE correctly - explains that a higher price means more profit on each pizza, so the kitchen wants to make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MARGINAL COST correctly - explains that each extra pizza costs more to make, so a higher price is needed to justify producing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(price, quantity supplied) pair from the chart appendix (e.g., 600 pizzas at $12, or 200 pizzas at $4) to ground the recommendation in the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clear PREDICTION of what would happen to how many pizzas the kitchen makes if the market price fell - and a one-sentence reason tied to the law of supply.</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Marcus Reyes, Operations Manager</w:t>
      </w:r>
    </w:p>
    <w:p>
      <w:pPr>
        <w:keepNext/>
        <w:keepLines/>
        <w:spacing w:after="40"/>
      </w:pPr>
      <w:r>
        <w:rPr>
          <w:rFonts w:ascii="Arial" w:cs="Arial" w:eastAsia="Arial" w:hAnsi="Arial"/>
          <w:b/>
          <w:bCs/>
          <w:color w:val="1B2A4A"/>
          <w:sz w:val="22"/>
          <w:szCs w:val="22"/>
        </w:rPr>
        <w:t xml:space="preserve">From:  </w:t>
      </w:r>
      <w:r>
        <w:rPr>
          <w:u w:val="single" w:color="1B2A4A"/>
        </w:rPr>
        <w:t xml:space="preserve">                        </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Pizza production plan for next month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PIZZA-SHOP SUPPLY CURVE</w:t>
      </w:r>
    </w:p>
    <w:p>
      <w:pPr>
        <w:spacing w:after="0" w:before="0"/>
      </w:pPr>
      <w:r>
        <w:rPr>
          <w:rFonts w:ascii="Arial" w:cs="Arial" w:eastAsia="Arial" w:hAnsi="Arial"/>
          <w:color w:val="FFFFFF"/>
          <w:sz w:val="2"/>
          <w:szCs w:val="2"/>
        </w:rPr>
        <w:t xml:space="preserve">Use Chart Reference 1 (chart_supply_curve) - the pizza-shop supply curve shown below.</w:t>
      </w:r>
    </w:p>
    <w:p>
      <w:r>
        <w:drawing>
          <wp:inline xmlns:a="http://schemas.openxmlformats.org/drawingml/2006/main" xmlns:pic="http://schemas.openxmlformats.org/drawingml/2006/picture">
            <wp:extent cx="5303520" cy="3977640"/>
            <wp:docPr id="1" name="mllp:chart_supply_curve|law-of-supply-the-producer-sid|docx|chart-supply-curve|" title="mllp:chart_supply_curve|law-of-supply-the-producer-sid|docx|chart-supply-curve|" descr="Upward-sloping line graph showing the supply curve for pizzas at Bella's Pizza Kitchen. The horizontal X axis is quantity supplied in pizzas per week, running from 0 to about 900. The vertical Y axis is price per pizza in dollars, running from $0 to $18. The single navy SUPPLY curve slopes upward from left to right: at a price of $4 the quantity supplied is 200 pizzas; at $8 it is 400 pizzas; at $12 it is 600 pizzas; at $16 it is 800 pizzas. As the price rises, the quantity supplied rises - the upward slope is the law of supply drawn as a graph. Each plotted point on the curve corresponds to one row of the pizza supply schedule."/>
            <wp:cNvGraphicFramePr>
              <a:graphicFrameLocks noChangeAspect="1"/>
            </wp:cNvGraphicFramePr>
            <a:graphic>
              <a:graphicData uri="http://schemas.openxmlformats.org/drawingml/2006/picture">
                <pic:pic>
                  <pic:nvPicPr>
                    <pic:cNvPr id="0" name="chart_supply_curve.png"/>
                    <pic:cNvPicPr/>
                  </pic:nvPicPr>
                  <pic:blipFill>
                    <a:blip r:embed="rId9"/>
                    <a:stretch>
                      <a:fillRect/>
                    </a:stretch>
                  </pic:blipFill>
                  <pic:spPr>
                    <a:xfrm>
                      <a:off x="0" y="0"/>
                      <a:ext cx="5303520" cy="3977640"/>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QUANTITY SUPPLIED AT THREE PRICES (BAR CHART)</w:t>
      </w:r>
    </w:p>
    <w:p>
      <w:pPr>
        <w:spacing w:after="0" w:before="0"/>
      </w:pPr>
      <w:r>
        <w:rPr>
          <w:rFonts w:ascii="Arial" w:cs="Arial" w:eastAsia="Arial" w:hAnsi="Arial"/>
          <w:color w:val="FFFFFF"/>
          <w:sz w:val="2"/>
          <w:szCs w:val="2"/>
        </w:rPr>
        <w:t xml:space="preserve">Use Chart Reference 2 (chart_supply_schedule_bars) - the bar chart of quantity supplied at three prices shown below.</w:t>
      </w:r>
    </w:p>
    <w:p>
      <w:r>
        <w:drawing>
          <wp:inline xmlns:a="http://schemas.openxmlformats.org/drawingml/2006/main" xmlns:pic="http://schemas.openxmlformats.org/drawingml/2006/picture">
            <wp:extent cx="5303520" cy="3928008"/>
            <wp:docPr id="2" name="mllp:chart_supply_schedule_bars|law-of-supply-the-producer-sid|docx|chart-supply-schedule-bars|" title="mllp:chart_supply_schedule_bars|law-of-supply-the-producer-sid|docx|chart-supply-schedule-bars|" descr="Bar chart showing the quantity supplied of pizzas at three different prices at Bella's Pizza Kitchen. The horizontal X axis lists three prices: $4, $8, and $12. The vertical Y axis is quantity supplied in pizzas per week, running from 0 to about 700. The $4 bar is the shortest at 200 pizzas; the $8 bar is taller at 400 pizzas; the $12 bar is the tallest at 600 pizzas. The bars grow taller as the price rises, showing the law of supply as bar height: the higher the price, the greater the quantity supplied."/>
            <wp:cNvGraphicFramePr>
              <a:graphicFrameLocks noChangeAspect="1"/>
            </wp:cNvGraphicFramePr>
            <a:graphic>
              <a:graphicData uri="http://schemas.openxmlformats.org/drawingml/2006/picture">
                <pic:pic>
                  <pic:nvPicPr>
                    <pic:cNvPr id="0" name="chart_supply_schedule_bars.png"/>
                    <pic:cNvPicPr/>
                  </pic:nvPicPr>
                  <pic:blipFill>
                    <a:blip r:embed="rId10"/>
                    <a:stretch>
                      <a:fillRect/>
                    </a:stretch>
                  </pic:blipFill>
                  <pic:spPr>
                    <a:xfrm>
                      <a:off x="0" y="0"/>
                      <a:ext cx="5303520" cy="3928008"/>
                    </a:xfrm>
                    <a:prstGeom prst="rect"/>
                  </pic:spPr>
                </pic:pic>
              </a:graphicData>
            </a:graphic>
          </wp:inline>
        </w:drawing>
      </w: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2026-06-11T12:32:21.257Z</dcterms:created>
  <dcterms:modified xsi:type="dcterms:W3CDTF">2026-06-11T12:32:21.257Z</dcterms:modified>
</cp:coreProperties>
</file>

<file path=docProps/custom.xml><?xml version="1.0" encoding="utf-8"?>
<Properties xmlns="http://schemas.openxmlformats.org/officeDocument/2006/custom-properties" xmlns:vt="http://schemas.openxmlformats.org/officeDocument/2006/docPropsVTypes"/>
</file>