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HOURLY VS SALARY: WHICH JOB ACTUALLY PAYS MORE?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ACTIVITY - ANSWER KEY</w:t>
            </w:r>
          </w:p>
        </w:tc>
      </w:tr>
    </w:tbl>
    <w:p>
      <w:pPr>
        <w:spacing w:after="120"/>
      </w:pPr>
    </w:p>
    <w:p>
      <w:pPr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1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Pay Reference Guide - Complete the Missing Terms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cantSplit/>
          <w:tblHeader/>
          <w:trHeight w:val="28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Hourly wage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Pay set as a fixed amount for each hour you work; your paycheck rises and falls with the number of hours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Salary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fixed amount of pay for the year, divided evenly across each paycheck no matter how many hours you work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Overtime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extra-rate pay you earn for hours worked beyond 40 in a week; for most hourly jobs the rate is higher than your normal wage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Time-and-a-half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standard overtime rate of 1.5 times your normal hourly wage, paid for each hour over 40 in a week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Annualizing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Estimating yearly pay from a smaller unit by multiplying out: hourly wage x hours per week x 52 weeks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Gross pay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Your total pay before any taxes or deductions are taken out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Overtime threshold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40-hour-per-week line; only the hours ABOVE it earn the overtime rate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Non-exempt employee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worker (usually hourly) who is legally owed overtime pay for hours over 40 in a week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Exempt employee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salaried worker who is not legally owed overtime pay, so extra hours bring no extra pay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Hourly equivalent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salary converted back to an effective hourly rate by dividing yearly pay by the hours actually worked in a year</w:t>
            </w:r>
          </w:p>
        </w:tc>
      </w:tr>
    </w:tbl>
    <w:p>
      <w:pPr>
        <w:spacing w:after="120"/>
      </w:pP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2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Apply the Terms - Hourly and Salary Vocabulary in Context</w:t>
      </w:r>
    </w:p>
    <w:p>
      <w:pPr>
        <w:keepNext/>
        <w:keepLines/>
        <w:pBdr>
          <w:top w:val="single" w:color="2A9D8F" w:sz="6" w:space="6"/>
          <w:bottom w:val="single" w:color="2A9D8F" w:sz="6" w:space="6"/>
          <w:left w:val="single" w:color="2A9D8F" w:sz="6" w:space="6"/>
          <w:right w:val="single" w:color="2A9D8F" w:sz="6" w:space="6"/>
        </w:pBdr>
        <w:shd w:fill="F0FAF8" w:val="clear"/>
        <w:spacing w:after="120" w:before="40" w:line="288" w:lineRule="auto"/>
        <w:ind w:left="120" w:right="120"/>
        <w:jc w:val="center"/>
      </w:pPr>
      <w:r>
        <w:rPr>
          <w:rFonts w:ascii="Trebuchet MS" w:cs="Trebuchet MS" w:eastAsia="Trebuchet MS" w:hAnsi="Trebuchet MS"/>
          <w:b/>
          <w:bCs/>
          <w:color w:val="145F58"/>
          <w:sz w:val="18"/>
          <w:szCs w:val="18"/>
        </w:rPr>
        <w:t xml:space="preserve">WORD BANK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overtime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overtime threshold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exempt employee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annualizing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hourly wage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Q1. Pay set as a fixed amount for each hour you work, so your paycheck rises and falls with the number of hours, is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hourly wage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hourly wage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Q2. The extra-rate pay you earn for hours worked beyond 40 in a week, paid at a higher rate than your normal wage,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overtime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overtime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Q3. Estimating yearly pay from an hourly wage by multiplying it out - hourly wage x hours per week x 52 weeks -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annualizing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annualizing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Q4. The 40-hour-per-week line, where only the hours ABOVE it earn the overtime rate,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overtime threshold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overtime threshold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5.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Q5. A salaried worker who is NOT legally owed overtime pay, so extra hours bring no extra pay, is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exempt employee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exempt employee</w:t>
      </w: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3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 the Chart - Annual Pay: Hourly Job A vs Salary Job B by Hours Worked</w:t>
      </w:r>
    </w:p>
    <w:p>
      <w:pPr>
        <w:keepNext/>
        <w:keepLines/>
        <w:spacing w:after="4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As Jordan Reyes, study the bar chart on this page titled "Annual Pay: Hourly Job A vs Salary Job B by Hours Worked." The navy bars are Job A (hourly) and the coral bars are Job B (salary).</w:t>
      </w:r>
    </w:p>
    <w:p>
      <w:r>
        <w:drawing>
          <wp:inline xmlns:a="http://schemas.openxmlformats.org/drawingml/2006/main" xmlns:pic="http://schemas.openxmlformats.org/drawingml/2006/picture">
            <wp:extent cx="5303520" cy="3425637"/>
            <wp:docPr id="1" name="mllp:chart_annual_pay_hourly_vs_salary|hourly-vs-salary-which-job-act|docx|annual-pay-hourly-job-a-vs-salary-job-b-|" title="mllp:chart_annual_pay_hourly_vs_salary|hourly-vs-salary-which-job-act|docx|annual-pay-hourly-job-a-vs-salary-job-b-|" descr="Grouped vertical bar chart comparing annual pay for an hourly job (Job A, $20/hour with time-and-a-half overtime) and a salaried job (Job B, flat $45,000) across four weekly-hour levels. At 35 hours/week Job A earns $36,400 vs Job B $45,000; at 40 hours/week Job A earns $41,600 vs Job B $45,000; at 45 hours/week Job A earns $49,400 vs Job B $45,000; at 50 hours/week Job A earns $57,200 vs Job B $45,000. The salary bars stay flat at $45,000 while the hourly bars rise with hours and overtime, so hourly passes salary between 40 and 45 hours per week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annual_pay_hourly_vs_salar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4256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keepLines/>
        <w:spacing w:after="80" w:line="288" w:lineRule="auto"/>
        <w:ind w:left="38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What is Job B's annual pay at EVERY hours level, and what does the flat shape of those bars tell you about a salary?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Job B (the salary) is $45,000 at every hours level - 35, 40, 45, and 50 hours per week. The bars are all the same height (flat) because a salary is a fixed yearly amount that does NOT change with the hours you work.</w:t>
      </w:r>
    </w:p>
    <w:p>
      <w:pPr>
        <w:keepNext/>
        <w:keepLines/>
        <w:spacing w:after="4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As Jordan Reyes, read the navy Job A (hourly) bars.</w:t>
      </w:r>
    </w:p>
    <w:p>
      <w:pPr>
        <w:keepNext/>
        <w:keepLines/>
        <w:spacing w:after="80" w:line="288" w:lineRule="auto"/>
        <w:ind w:left="38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About how much does Job A earn per year at 40 hours/week, and about how much at 50 hours/week? Why does the hourly bar get TALLER as the hours rise?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Job A earns about $41,600/year at 40 hours/week and about $57,200/year at 50 hours/week. The hourly bar gets taller as hours rise because hourly pay = rate x hours, AND every hour over 40 earns time-and-a-half overtime, so more hours means more pay.</w:t>
      </w:r>
    </w:p>
    <w:p>
      <w:pPr>
        <w:keepNext/>
        <w:keepLines/>
        <w:spacing w:after="4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As Jordan Reyes, compare the two bars at each hours level.</w:t>
      </w:r>
    </w:p>
    <w:p>
      <w:pPr>
        <w:keepNext/>
        <w:keepLines/>
        <w:spacing w:after="80" w:line="288" w:lineRule="auto"/>
        <w:ind w:left="38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At which hours level does Job A (hourly) first pass Job B (salary)? Between which two hours levels does the hourly job overtake the salary, and what does that tell you about answering "which job pays more?"</w:t>
      </w:r>
    </w:p>
    <w:p>
      <w:pPr>
        <w:keepLines/>
        <w:spacing w:after="160"/>
        <w:ind w:left="360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Job A first passes Job B at 45 hours/week ($49,400 hourly vs $45,000 salary). At 35 and 40 hours the salary pays more; at 45 and 50 hours the hourly job pays more - so the crossover happens between 40 and 45 hours per week.</w:t>
      </w: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4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Run the Pay Math - Gross, Overtime, Annualize, and Compare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B2A4A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6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P4-Q1. As Jordan Reyes, first find your weekly gross pay at Job A for a normal 40-hour week. Job A pays $20.00 per hour. Show your work.</w:t>
            </w:r>
          </w:p>
          <w:p>
            <w:pPr>
              <w:keepNext/>
              <w:keepLines/>
              <w:spacing w:after="80" w:line="288" w:lineRule="auto"/>
            </w:pP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Formula: </w:t>
            </w: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Gross Pay = Hourly Rate x Hours</w:t>
            </w:r>
          </w:p>
          <w:p>
            <w:pPr>
              <w:keepNext/>
              <w:keepLines/>
              <w:spacing w:after="80" w:line="288" w:lineRule="auto"/>
              <w:ind w:left="360"/>
            </w:pP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Gross = $20 x 40 hours (no hours over 40, so no overtime)</w:t>
            </w:r>
          </w:p>
          <w:p>
            <w:pPr>
              <w:keepLines/>
              <w:spacing w:after="120"/>
              <w:ind w:left="360"/>
            </w:pP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Answer: </w:t>
            </w: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  <w:shd w:fill="E8F5F3" w:val="clear"/>
              </w:rPr>
              <w:t xml:space="preserve">$800.00</w:t>
            </w: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 for the week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B2A4A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6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P4-Q2. Now annualize Job A at a steady 40 hours a week to estimate Jordan's yearly pay. Use $20.00/hr, 40 hours/week, 52 weeks. Show your work.</w:t>
            </w:r>
          </w:p>
          <w:p>
            <w:pPr>
              <w:keepNext/>
              <w:keepLines/>
              <w:spacing w:after="80" w:line="288" w:lineRule="auto"/>
            </w:pP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Formula: </w:t>
            </w: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Annual Pay = Hourly Rate x Hours per Week x 52 Weeks</w:t>
            </w:r>
          </w:p>
          <w:p>
            <w:pPr>
              <w:keepNext/>
              <w:keepLines/>
              <w:spacing w:after="80" w:line="288" w:lineRule="auto"/>
              <w:ind w:left="360"/>
            </w:pP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Annual = $20 x 40 x 52 = $41,600. This is LESS than Job B's $45,000 salary - at a steady 40 hours, the salary pays more.</w:t>
            </w:r>
          </w:p>
          <w:p>
            <w:pPr>
              <w:keepLines/>
              <w:spacing w:after="120"/>
              <w:ind w:left="360"/>
            </w:pP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Answer: </w:t>
            </w: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  <w:shd w:fill="E8F5F3" w:val="clear"/>
              </w:rPr>
              <w:t xml:space="preserve">$41,600.00</w:t>
            </w: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 per year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B2A4A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6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P4-Q3. One busy week, Jordan works 47 hours at Job A. Overtime (hours over 40) is paid at time-and-a-half. Find the gross pay for that 47-hour week. Show your work.</w:t>
            </w:r>
          </w:p>
          <w:p>
            <w:pPr>
              <w:keepNext/>
              <w:keepLines/>
              <w:spacing w:after="80" w:line="288" w:lineRule="auto"/>
            </w:pP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Formula: </w:t>
            </w: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Gross = (40 x rate) + (overtime hours x rate x 1.5) - where overtime hours = total hours worked minus 40</w:t>
            </w:r>
          </w:p>
          <w:p>
            <w:pPr>
              <w:keepNext/>
              <w:keepLines/>
              <w:spacing w:after="40" w:line="288" w:lineRule="auto"/>
              <w:ind w:left="360"/>
            </w:pP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Regular: 40 hours x $20 = $800</w:t>
            </w:r>
          </w:p>
          <w:p>
            <w:pPr>
              <w:keepNext/>
              <w:keepLines/>
              <w:spacing w:after="40" w:line="288" w:lineRule="auto"/>
              <w:ind w:left="360"/>
            </w:pP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Overtime: 7 hours x ($20 x 1.5 = $30) = $210</w:t>
            </w:r>
          </w:p>
          <w:p>
            <w:pPr>
              <w:keepNext/>
              <w:keepLines/>
              <w:spacing w:after="80" w:line="288" w:lineRule="auto"/>
              <w:ind w:left="360"/>
            </w:pP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Total = $800 + $210</w:t>
            </w:r>
          </w:p>
          <w:p>
            <w:pPr>
              <w:keepLines/>
              <w:spacing w:after="120"/>
              <w:ind w:left="360"/>
            </w:pP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Answer: </w:t>
            </w: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  <w:shd w:fill="E8F5F3" w:val="clear"/>
              </w:rPr>
              <w:t xml:space="preserve">$1,010.00</w:t>
            </w: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 for the week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B2A4A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6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P4-Q4. Convert Job B's $45,000 salary to an hourly equivalent if Jordan works 40 hours a week, 52 weeks a year. This shows what the salary is really worth per hour. Show your work.</w:t>
            </w:r>
          </w:p>
          <w:p>
            <w:pPr>
              <w:keepNext/>
              <w:keepLines/>
              <w:spacing w:after="80" w:line="288" w:lineRule="auto"/>
            </w:pP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Formula: </w:t>
            </w: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Hourly Equivalent = Annual Salary / (Hours per Week x 52)</w:t>
            </w:r>
          </w:p>
          <w:p>
            <w:pPr>
              <w:keepNext/>
              <w:keepLines/>
              <w:spacing w:after="40" w:line="288" w:lineRule="auto"/>
              <w:ind w:left="360"/>
            </w:pP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Hourly equivalent = $45,000 / (40 x 52) = $45,000 / 2,080 hours</w:t>
            </w:r>
          </w:p>
          <w:p>
            <w:pPr>
              <w:keepNext/>
              <w:keepLines/>
              <w:spacing w:after="80" w:line="288" w:lineRule="auto"/>
              <w:ind w:left="360"/>
            </w:pP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At 40 hours/week the salary is worth about this much per hour - slightly MORE than Job A's $20/hr.</w:t>
            </w:r>
          </w:p>
          <w:p>
            <w:pPr>
              <w:keepLines/>
              <w:spacing w:after="120"/>
              <w:ind w:left="360"/>
            </w:pP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Answer: </w:t>
            </w: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  <w:shd w:fill="E8F5F3" w:val="clear"/>
              </w:rPr>
              <w:t xml:space="preserve">$21.63</w:t>
            </w: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 per hour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B2A4A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6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P4-Q5. If Jordan instead works LONG 50-hour weeks at the salaried Job B (with no overtime), what is the salary's hourly equivalent now? Use $45,000 / (50 x 52). Compare it to your answer in Q4 and explain in one sentence what happened.</w:t>
            </w:r>
          </w:p>
          <w:p>
            <w:pPr>
              <w:keepNext/>
              <w:keepLines/>
              <w:spacing w:after="80" w:line="288" w:lineRule="auto"/>
            </w:pP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Formula: </w:t>
            </w: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Hourly Equivalent = Annual Salary / (Hours per Week x 52)</w:t>
            </w:r>
          </w:p>
          <w:p>
            <w:pPr>
              <w:keepNext/>
              <w:keepLines/>
              <w:spacing w:after="40" w:line="288" w:lineRule="auto"/>
              <w:ind w:left="360"/>
            </w:pP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Hourly equivalent = $45,000 / (50 x 52) = $45,000 / 2,600 hours</w:t>
            </w:r>
          </w:p>
          <w:p>
            <w:pPr>
              <w:keepNext/>
              <w:keepLines/>
              <w:spacing w:after="80" w:line="288" w:lineRule="auto"/>
              <w:ind w:left="360"/>
            </w:pPr>
            <w:r>
              <w:rPr>
                <w:rFonts w:ascii="Arial" w:cs="Arial" w:eastAsia="Arial" w:hAnsi="Arial"/>
                <w:i/>
                <w:iCs/>
                <w:color w:val="145F58"/>
                <w:sz w:val="22"/>
                <w:szCs w:val="22"/>
              </w:rPr>
              <w:t xml:space="preserve">WHAT HAPPENED: the salary's real hourly rate DROPPED (from about $21.63 at 40 hours to about $17.31 at 50 hours) because the same fixed pay is spread across more hours with no overtime.</w:t>
            </w:r>
          </w:p>
          <w:p>
            <w:pPr>
              <w:keepLines/>
              <w:spacing w:after="120"/>
              <w:ind w:left="360"/>
            </w:pP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Answer: </w:t>
            </w: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  <w:shd w:fill="E8F5F3" w:val="clear"/>
              </w:rPr>
              <w:t xml:space="preserve">$17.31</w:t>
            </w:r>
            <w:r>
              <w:rPr>
                <w:rFonts w:ascii="Arial" w:cs="Arial" w:eastAsia="Arial" w:hAnsi="Arial"/>
                <w:b/>
                <w:bCs/>
                <w:color w:val="145F58"/>
                <w:sz w:val="22"/>
                <w:szCs w:val="22"/>
              </w:rPr>
              <w:t xml:space="preserve"> per hour</w:t>
            </w:r>
          </w:p>
        </w:tc>
      </w:tr>
    </w:tbl>
    <w:p>
      <w:pPr>
        <w:spacing w:after="120"/>
      </w:pPr>
    </w:p>
    <w:p>
      <w:pPr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5</w:t>
      </w:r>
    </w:p>
    <w:p>
      <w:pPr>
        <w:pStyle w:val="Heading2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Your Final Advice Memo for a Friend Choosing a Job</w:t>
      </w:r>
    </w:p>
    <w:p>
      <w:pPr>
        <w:keepNext/>
        <w:keepLines/>
        <w:spacing w:after="4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7"/>
          <w:szCs w:val="17"/>
        </w:rPr>
        <w:t xml:space="preserve">FINAL ADVICE MEMO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FINAL ADVICE MEMO. Now that you, Jordan Reyes, have run the numbers on both offers, help someone else. Your friend Priya just got two job offers - one hourly, one salaried - and texts you, "They both sound good, how do I tell which one actually pays more?" Write Priya a 5-7 sentence advice memo. Check off each required element as you include it.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YOUR RESPONSE MUST: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THE DIFFERENCE - hourly pay = rate x hours (changes with the schedule); a salary is fixed yearly pay split evenly, the same every payday.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OVERTIME - an hourly job usually pays time-and-a-half (1.5x) for hours over 40, while a salaried job often pays no overtime.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TELL HER TO ANNUALIZE - to compare fairly, multiply the hourly wage x hours per week x 52 so both offers are yearly numbers side by side.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SAY IT DEPENDS ON HOURS - which job pays more depends on how many hours she will realistically work (few hours favors salary; many hours favors hourly + overtime).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MENTION BENEFITS - remind her to weigh benefits like health insurance and paid time off, not just the headline pay.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GRADING RUBRIC</w:t>
      </w:r>
    </w:p>
    <w:p>
      <w:pPr>
        <w:keepNext/>
        <w:keepLines/>
        <w:spacing w:after="60"/>
        <w:ind w:left="360"/>
      </w:pPr>
      <w:r>
        <w:rPr>
          <w:rFonts w:ascii="Arial" w:cs="Arial" w:eastAsia="Arial" w:hAnsi="Arial"/>
          <w:i/>
          <w:iCs/>
          <w:color w:val="1B2A4A"/>
          <w:sz w:val="21"/>
          <w:szCs w:val="21"/>
        </w:rPr>
        <w:t xml:space="preserve">Grade the evidence and reasoning, not the conclusion — any defensible position is valid. Score against the 5 requirements above.</w:t>
      </w:r>
    </w:p>
    <w:p>
      <w:pPr>
        <w:keepNext/>
        <w:keepLines/>
        <w:spacing w:after="40"/>
        <w:ind w:left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FULL CREDIT —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clear position; meets all 5 requirements with accurate, specific numbers and evidence from the lesson.</w:t>
      </w:r>
    </w:p>
    <w:p>
      <w:pPr>
        <w:keepNext/>
        <w:keepLines/>
        <w:spacing w:after="40"/>
        <w:ind w:left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PARTIAL —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position stated, but misses 1-2 requirements or uses vague / incorrect numbers.</w:t>
      </w:r>
    </w:p>
    <w:p>
      <w:pPr>
        <w:keepNext w:val="false"/>
        <w:keepLines/>
        <w:spacing w:after="160"/>
        <w:ind w:left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MINIMAL —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</w:rPr>
        <w:t xml:space="preserve">no clear position, or missing most requirements and numbers.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2026-06-14T10:04:58.764Z</dcterms:created>
  <dcterms:modified xsi:type="dcterms:W3CDTF">2026-06-14T10:04:58.764Z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