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FIXED VS VARIABLE EXPENSES: WHAT YOU CAN ACTUALLY CUT</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Fixed vs Variable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Fixed expense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stays the same amount every month, locked in by a contract or commitment, like rent, a car payment, or insurance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changes from month to month, like groceries, gas, eating out, entertainment, or utilities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Discretionary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Optional spending you choose, like eating out and entertainment, that is the easiest variable spending to cut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Take-home pay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Your net income, the money actually deposited after taxes, which your fixed and variable expenses come out 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Recurring bill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charge that comes every month, like a phone plan or gym membership, which can be fixed (same amount) or variable (changes)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Necessity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must-pay essential like groceries or gas; necessities can still be variable because the amount changes month to month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Flexible spending</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Variable spending you can raise or lower month to month, which is where almost all of your real cutting power lives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plan that splits your take-home pay across fixed and variable expenses so you can see where every dollar goes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Spending cut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Lowering a variable expense on purpose, like dropping eating out or entertainment, to free up money to save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Gray-area expense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cost that can be either fixed or variable depending on the plan, like a phone bill that is flat one month but overage-charged the next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Fixed vs Variable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Discretionary spending</w:t>
      </w:r>
      <w:r>
        <w:rPr>
          <w:rFonts w:ascii="Arial" w:cs="Arial" w:eastAsia="Arial" w:hAnsi="Arial"/>
          <w:color w:val="555555"/>
          <w:sz w:val="21"/>
          <w:szCs w:val="21"/>
        </w:rPr>
        <w:t xml:space="preserve">   ·   </w:t>
      </w:r>
      <w:r>
        <w:rPr>
          <w:rFonts w:ascii="Arial" w:cs="Arial" w:eastAsia="Arial" w:hAnsi="Arial"/>
          <w:color w:val="1B2A4A"/>
          <w:sz w:val="21"/>
          <w:szCs w:val="21"/>
        </w:rPr>
        <w:t xml:space="preserve">Spending cut</w:t>
      </w:r>
      <w:r>
        <w:rPr>
          <w:rFonts w:ascii="Arial" w:cs="Arial" w:eastAsia="Arial" w:hAnsi="Arial"/>
          <w:color w:val="555555"/>
          <w:sz w:val="21"/>
          <w:szCs w:val="21"/>
        </w:rPr>
        <w:t xml:space="preserve">   ·   </w:t>
      </w:r>
      <w:r>
        <w:rPr>
          <w:rFonts w:ascii="Arial" w:cs="Arial" w:eastAsia="Arial" w:hAnsi="Arial"/>
          <w:color w:val="1B2A4A"/>
          <w:sz w:val="21"/>
          <w:szCs w:val="21"/>
        </w:rPr>
        <w:t xml:space="preserve">Fixed expense</w:t>
      </w:r>
      <w:r>
        <w:rPr>
          <w:rFonts w:ascii="Arial" w:cs="Arial" w:eastAsia="Arial" w:hAnsi="Arial"/>
          <w:color w:val="555555"/>
          <w:sz w:val="21"/>
          <w:szCs w:val="21"/>
        </w:rPr>
        <w:t xml:space="preserve">   ·   </w:t>
      </w:r>
      <w:r>
        <w:rPr>
          <w:rFonts w:ascii="Arial" w:cs="Arial" w:eastAsia="Arial" w:hAnsi="Arial"/>
          <w:color w:val="1B2A4A"/>
          <w:sz w:val="21"/>
          <w:szCs w:val="21"/>
        </w:rPr>
        <w:t xml:space="preserve">Recurring bill</w:t>
      </w:r>
      <w:r>
        <w:rPr>
          <w:rFonts w:ascii="Arial" w:cs="Arial" w:eastAsia="Arial" w:hAnsi="Arial"/>
          <w:color w:val="555555"/>
          <w:sz w:val="21"/>
          <w:szCs w:val="21"/>
        </w:rPr>
        <w:t xml:space="preserve">   ·   </w:t>
      </w:r>
      <w:r>
        <w:rPr>
          <w:rFonts w:ascii="Arial" w:cs="Arial" w:eastAsia="Arial" w:hAnsi="Arial"/>
          <w:color w:val="1B2A4A"/>
          <w:sz w:val="21"/>
          <w:szCs w:val="21"/>
        </w:rPr>
        <w:t xml:space="preserve">Flexible spending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cost that stays the same amount every month, locked in by a contract or commitment - like rent, a car payment, or insurance - is a </w:t>
      </w:r>
      <w:r>
        <w:rPr>
          <w:rFonts w:ascii="Arial" w:cs="Arial" w:eastAsia="Arial" w:hAnsi="Arial"/>
          <w:b/>
          <w:bCs/>
          <w:i/>
          <w:iCs/>
          <w:color w:val="145F58"/>
          <w:sz w:val="22"/>
          <w:szCs w:val="22"/>
        </w:rPr>
        <w:t xml:space="preserve">Fixed</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expense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Fixed expense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Optional spending you choose, like eating out and entertainment, which is the easiest variable spending to cut, is called </w:t>
      </w:r>
      <w:r>
        <w:rPr>
          <w:rFonts w:ascii="Arial" w:cs="Arial" w:eastAsia="Arial" w:hAnsi="Arial"/>
          <w:b/>
          <w:bCs/>
          <w:i/>
          <w:iCs/>
          <w:color w:val="145F58"/>
          <w:sz w:val="22"/>
          <w:szCs w:val="22"/>
        </w:rPr>
        <w:t xml:space="preserve">Discretionary</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spending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Discretionary spending</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 charge that comes every month, like a phone plan or a gym membership, is a </w:t>
      </w:r>
      <w:r>
        <w:rPr>
          <w:rFonts w:ascii="Arial" w:cs="Arial" w:eastAsia="Arial" w:hAnsi="Arial"/>
          <w:b/>
          <w:bCs/>
          <w:i/>
          <w:iCs/>
          <w:color w:val="145F58"/>
          <w:sz w:val="22"/>
          <w:szCs w:val="22"/>
        </w:rPr>
        <w:t xml:space="preserve">Recurring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bill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Recurring bill</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Variable spending you can raise or lower month to month - where almost all of your real cutting power lives - is called </w:t>
      </w:r>
      <w:r>
        <w:rPr>
          <w:rFonts w:ascii="Arial" w:cs="Arial" w:eastAsia="Arial" w:hAnsi="Arial"/>
          <w:b/>
          <w:bCs/>
          <w:i/>
          <w:iCs/>
          <w:color w:val="145F58"/>
          <w:sz w:val="22"/>
          <w:szCs w:val="22"/>
        </w:rPr>
        <w:t xml:space="preserve">Flexible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spending</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Flexible spending</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Lowering a variable expense on purpose, like dropping eating out or entertainment, to free up money to save, is a </w:t>
      </w:r>
      <w:r>
        <w:rPr>
          <w:rFonts w:ascii="Arial" w:cs="Arial" w:eastAsia="Arial" w:hAnsi="Arial"/>
          <w:b/>
          <w:bCs/>
          <w:i/>
          <w:iCs/>
          <w:color w:val="145F58"/>
          <w:sz w:val="22"/>
          <w:szCs w:val="22"/>
        </w:rPr>
        <w:t xml:space="preserve">Spending</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cut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Spending cut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Devon's Monthly Budget - Fixed vs Variable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study the pie chart on this page titled "Devon's Monthly Budget - Fixed vs Variable." Which slice is the LARGER one, how many dollars is it, and what PERCENT of your $2,400 take-home pay is it?</w:t>
      </w:r>
    </w:p>
    <w:p>
      <w:r>
        <w:drawing>
          <wp:inline xmlns:a="http://schemas.openxmlformats.org/drawingml/2006/main" xmlns:pic="http://schemas.openxmlformats.org/drawingml/2006/picture">
            <wp:extent cx="5303520" cy="3276520"/>
            <wp:docPr id="1" name="mllp:chart_fixed_vs_variable_budget|fixed-vs-variable-expenses-wha|docx|devon-s-monthly-budget-fixed-vs-variable|" title="mllp:chart_fixed_vs_variable_budget|fixed-vs-variable-expenses-wha|docx|devon-s-monthly-budget-fixed-vs-variable|" descr="Pie chart splitting Devon's $2,400 monthly take-home pay into two slices: fixed expenses $1,440 (60%, the larger slice) and variable expenses $960 (40%, the smaller slice). The two slices total $2,400. The larger fixed slice (rent, car payment, insurance, phone, gym) is the same every month and hard to cut, while the smaller variable slice (groceries, eating out, gas, entertainment, utilities) changes month to month and is where Devon can actually cut."/>
            <wp:cNvGraphicFramePr>
              <a:graphicFrameLocks noChangeAspect="1"/>
            </wp:cNvGraphicFramePr>
            <a:graphic>
              <a:graphicData uri="http://schemas.openxmlformats.org/drawingml/2006/picture">
                <pic:pic>
                  <pic:nvPicPr>
                    <pic:cNvPr id="0" name="chart_fixed_vs_variable_budget.png" descr="Pie chart splitting Devon's $2,400 monthly take-home pay into two slices: fixed expenses $1,440 (60%, the larger slice) and variable expenses $960 (40%, the smaller slice). The two slices total $2,400. The larger fixed slice (rent, car payment, insurance, phone, gym) is the same every month and hard to cut, while the smaller variable slice (groceries, eating out, gas, entertainment, utilities) changes month to month and is where Devon can actually cut."/>
                    <pic:cNvPicPr/>
                  </pic:nvPicPr>
                  <pic:blipFill>
                    <a:blip r:embed="rId9"/>
                    <a:stretch>
                      <a:fillRect/>
                    </a:stretch>
                  </pic:blipFill>
                  <pic:spPr>
                    <a:xfrm>
                      <a:off x="0" y="0"/>
                      <a:ext cx="5303520" cy="3276520"/>
                    </a:xfrm>
                    <a:prstGeom prst="rect"/>
                  </pic:spPr>
                </pic:pic>
              </a:graphicData>
            </a:graphic>
          </wp:inline>
        </w:drawing>
      </w:r>
    </w:p>
    <w:p>
      <w:pPr>
        <w:keepLines/>
        <w:spacing w:after="160"/>
        <w:ind w:left="360"/>
      </w:pPr>
      <w:r>
        <w:rPr>
          <w:rFonts w:ascii="Arial" w:cs="Arial" w:eastAsia="Arial" w:hAnsi="Arial"/>
          <w:b/>
          <w:bCs/>
          <w:i/>
          <w:iCs/>
          <w:color w:val="145F58"/>
          <w:sz w:val="22"/>
          <w:szCs w:val="22"/>
        </w:rPr>
        <w:t xml:space="preserve">LARGER SLICE: the FIXED slice is larger at $1,440, which is 60% of the $2,400 take-home pay. Accept Fixed named, $1,440, and 60%.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Devon Carter, use the same pie chart to read the SMALLER slice.</w:t>
      </w:r>
    </w:p>
    <w:p>
      <w:pPr>
        <w:keepNext/>
        <w:keepLines/>
        <w:spacing w:after="80" w:line="288" w:lineRule="auto"/>
        <w:ind w:left="380"/>
      </w:pPr>
      <w:r>
        <w:rPr>
          <w:rFonts w:ascii="Arial" w:cs="Arial" w:eastAsia="Arial" w:hAnsi="Arial"/>
          <w:b/>
          <w:bCs/>
          <w:color w:val="1B2A4A"/>
          <w:sz w:val="22"/>
          <w:szCs w:val="22"/>
        </w:rPr>
        <w:t xml:space="preserve">How many dollars is the VARIABLE slice, what percent is it, and do the two slices add up to your full $2,400 take-home pay?</w:t>
      </w:r>
    </w:p>
    <w:p>
      <w:pPr>
        <w:keepLines/>
        <w:spacing w:after="160"/>
        <w:ind w:left="360"/>
      </w:pPr>
      <w:r>
        <w:rPr>
          <w:rFonts w:ascii="Arial" w:cs="Arial" w:eastAsia="Arial" w:hAnsi="Arial"/>
          <w:b/>
          <w:bCs/>
          <w:i/>
          <w:iCs/>
          <w:color w:val="145F58"/>
          <w:sz w:val="22"/>
          <w:szCs w:val="22"/>
        </w:rPr>
        <w:t xml:space="preserve">SMALLER SLICE: the VARIABLE slice is $960, which is 40% of take-home pay. TOTAL: fixed $1,440 + variable $960 = $2,400, the full take-home pay. Accept variable $960, 40%, and the two slices summing to $2,400.</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Carter, the pie chart shows fixed is the bigger slice - but which slice can you ACTUALLY cut, and why? State the dollar amount of the slice you can cut.</w:t>
      </w:r>
    </w:p>
    <w:p>
      <w:pPr>
        <w:keepLines/>
        <w:spacing w:after="160"/>
        <w:ind w:left="360"/>
      </w:pPr>
      <w:r>
        <w:rPr>
          <w:rFonts w:ascii="Arial" w:cs="Arial" w:eastAsia="Arial" w:hAnsi="Arial"/>
          <w:b/>
          <w:bCs/>
          <w:i/>
          <w:iCs/>
          <w:color w:val="145F58"/>
          <w:sz w:val="22"/>
          <w:szCs w:val="22"/>
        </w:rPr>
        <w:t xml:space="preserve">CUTTABLE SLICE: the VARIABLE slice ($960) is the one Devon can actually cut, because variable spending changes month to month and is flexible. WHY NOT FIXED: the fixed $1,440 is locked in by contracts and commitments. Accept variable $960 as the cuttable slice and the reason that variable is flexible while fixed is locked.</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Find Your Group Totals and Cut Variable Spending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confirm your two group totals. Add your five FIXED costs (rent $900, car payment $260, insurance $190, phone $50, gym $40) and your five VARIABLE costs (groceries $360, eating out $200, gas $180, entertainment $120, utilities $100). Show both sums.</w:t>
      </w:r>
    </w:p>
    <w:p>
      <w:pPr>
        <w:keepLines/>
        <w:spacing w:after="160"/>
        <w:ind w:left="360"/>
      </w:pPr>
      <w:r>
        <w:rPr>
          <w:rFonts w:ascii="Arial" w:cs="Arial" w:eastAsia="Arial" w:hAnsi="Arial"/>
          <w:b/>
          <w:bCs/>
          <w:i/>
          <w:iCs/>
          <w:color w:val="145F58"/>
          <w:sz w:val="22"/>
          <w:szCs w:val="22"/>
        </w:rPr>
        <w:t xml:space="preserve">FIXED: $900 + $260 + $190 + $50 + $40 = $1,440. VARIABLE: $360 + $200 + $180 + $120 + $100 = $960. CHECK: $1,440 + $960 = $2,400, the full take-home pay. Accept fixed summing to $1,440 and variable summing to $960.</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Devon Carter, you want to free up money to save.</w:t>
      </w:r>
    </w:p>
    <w:p>
      <w:pPr>
        <w:keepNext/>
        <w:keepLines/>
        <w:spacing w:after="80" w:line="288" w:lineRule="auto"/>
        <w:ind w:left="380"/>
      </w:pPr>
      <w:r>
        <w:rPr>
          <w:rFonts w:ascii="Arial" w:cs="Arial" w:eastAsia="Arial" w:hAnsi="Arial"/>
          <w:b/>
          <w:bCs/>
          <w:color w:val="1B2A4A"/>
          <w:sz w:val="22"/>
          <w:szCs w:val="22"/>
        </w:rPr>
        <w:t xml:space="preserve">You decide to cut eating out from $200 to $100 and entertainment from $120 to $60. How many dollars total did you cut, and what is your NEW variable total? Show the math.</w:t>
      </w:r>
    </w:p>
    <w:p>
      <w:pPr>
        <w:keepLines/>
        <w:spacing w:after="160"/>
        <w:ind w:left="360"/>
      </w:pPr>
      <w:r>
        <w:rPr>
          <w:rFonts w:ascii="Arial" w:cs="Arial" w:eastAsia="Arial" w:hAnsi="Arial"/>
          <w:b/>
          <w:bCs/>
          <w:i/>
          <w:iCs/>
          <w:color w:val="145F58"/>
          <w:sz w:val="22"/>
          <w:szCs w:val="22"/>
        </w:rPr>
        <w:t xml:space="preserve">EATING OUT CUT: $200 - $100 = $100. ENTERTAINMENT CUT: $120 - $60 = $60. TOTAL CUT: $100 + $60 = $160. NEW VARIABLE TOTAL: $960 - $160 = $800. Accept a $160 total cut and a new variable total of $800.</w:t>
      </w: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As Devon Carter, prove the cut turns into savings.</w:t>
      </w:r>
    </w:p>
    <w:p>
      <w:pPr>
        <w:keepNext/>
        <w:keepLines/>
        <w:spacing w:after="80" w:line="288" w:lineRule="auto"/>
        <w:ind w:left="380"/>
      </w:pPr>
      <w:r>
        <w:rPr>
          <w:rFonts w:ascii="Arial" w:cs="Arial" w:eastAsia="Arial" w:hAnsi="Arial"/>
          <w:b/>
          <w:bCs/>
          <w:color w:val="1B2A4A"/>
          <w:sz w:val="22"/>
          <w:szCs w:val="22"/>
        </w:rPr>
        <w:t xml:space="preserve">The $160 you cut from variable spending is money you can now save. If you saved nothing before, how much can you save this month after the cut?</w:t>
      </w:r>
    </w:p>
    <w:p>
      <w:pPr>
        <w:keepLines/>
        <w:spacing w:after="160"/>
        <w:ind w:left="360"/>
      </w:pPr>
      <w:r>
        <w:rPr>
          <w:rFonts w:ascii="Arial" w:cs="Arial" w:eastAsia="Arial" w:hAnsi="Arial"/>
          <w:b/>
          <w:bCs/>
          <w:i/>
          <w:iCs/>
          <w:color w:val="145F58"/>
          <w:sz w:val="22"/>
          <w:szCs w:val="22"/>
        </w:rPr>
        <w:t xml:space="preserve">SAVINGS AFTER CUT: the $160 you stopped spending on variable items is $160 you can now save. SUM: $0 saved before + $160 freed = $160 you can save this month. Accept $160 as the new monthly savings, tied to the $160 spending cut.</w:t>
      </w:r>
    </w:p>
    <w:p>
      <w:pPr>
        <w:keepNext/>
        <w:keepLines/>
        <w:spacing w:after="4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As Devon Carter, try a different target: cut your $960 of variable spending by 25%.</w:t>
      </w:r>
    </w:p>
    <w:p>
      <w:pPr>
        <w:keepNext/>
        <w:keepLines/>
        <w:spacing w:after="80" w:line="288" w:lineRule="auto"/>
        <w:ind w:left="380"/>
      </w:pPr>
      <w:r>
        <w:rPr>
          <w:rFonts w:ascii="Arial" w:cs="Arial" w:eastAsia="Arial" w:hAnsi="Arial"/>
          <w:b/>
          <w:bCs/>
          <w:color w:val="1B2A4A"/>
          <w:sz w:val="22"/>
          <w:szCs w:val="22"/>
        </w:rPr>
        <w:t xml:space="preserve">How many dollars is a 25% cut, and what would your new variable total be? Show the math.</w:t>
      </w:r>
    </w:p>
    <w:p>
      <w:pPr>
        <w:keepLines/>
        <w:spacing w:after="160"/>
        <w:ind w:left="360"/>
      </w:pPr>
      <w:r>
        <w:rPr>
          <w:rFonts w:ascii="Arial" w:cs="Arial" w:eastAsia="Arial" w:hAnsi="Arial"/>
          <w:b/>
          <w:bCs/>
          <w:i/>
          <w:iCs/>
          <w:color w:val="145F58"/>
          <w:sz w:val="22"/>
          <w:szCs w:val="22"/>
        </w:rPr>
        <w:t xml:space="preserve">TWENTY-FIVE PERCENT CUT: 25% of $960 = 0.25 x $960 = $240. NEW VARIABLE TOTAL: $960 - $240 = $720. WHY VARIABLE: you target the variable side because the $1,440 of fixed costs is locked in and cannot be cut this month. Accept a $240 cut and a new variable total of $720.</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Sort the Cards - Fixed, Variable, or Gray Area</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A — Fixed Expenses (SC-01 to SC-03)</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Card SC-01: "Devon's $900 rent, due on the first of every month"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FIXED - $900 - rent is the same amount every month, locked in by a lease (hard to cut)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Card SC-02: "Devon's $260 car payment on his auto loan"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FIXED - $260 - the loan payment is the same every month, locked in by the contract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Card SC-03: "Devon's $190 monthly insurance premium"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FIXED - $190 - the premium is the same set amount every month</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B — Variable Expenses (SC-04 to SC-06)</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Card SC-04: "Devon's $360 of groceries for the month"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VARIABLE - $360 - groceries are a necessity but the amount changes month to month</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Card SC-05: "Devon's $180 of gas to get to work"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VARIABLE - $180 - gas is a necessity but the amount changes with how much he drives</w:t>
      </w: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Card SC-06: "Devon's $200 spent eating out this month"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VARIABLE - $200 - eating out is discretionary spending that changes month to month and is easy to cut</w:t>
      </w:r>
    </w:p>
    <w:p>
      <w:pPr>
        <w:pBdr>
          <w:top w:val="single" w:color="145F58" w:sz="6"/>
          <w:bottom w:val="single" w:color="145F58" w:sz="6"/>
          <w:left w:val="single" w:color="145F58" w:sz="6"/>
          <w:right w:val="single" w:color="145F58" w:sz="6"/>
        </w:pBdr>
        <w:shd w:fill="2A9D8F" w:val="clear"/>
        <w:spacing w:after="80" w:before="160"/>
        <w:ind w:left="60" w:right="60"/>
      </w:pPr>
      <w:r>
        <w:rPr>
          <w:rFonts w:ascii="Arial" w:cs="Arial" w:eastAsia="Arial" w:hAnsi="Arial"/>
          <w:b/>
          <w:bCs/>
          <w:color w:val="FFFFFF"/>
          <w:sz w:val="28"/>
          <w:szCs w:val="28"/>
        </w:rPr>
        <w:t xml:space="preserve">BLOCK C — Gray Area / Watch Out (SC-07 to SC-09)</w:t>
      </w:r>
    </w:p>
    <w:p>
      <w:pPr>
        <w:keepNext/>
        <w:keepLines/>
        <w:spacing w:after="80" w:line="288" w:lineRule="auto"/>
      </w:pPr>
      <w:r>
        <w:rPr>
          <w:rFonts w:ascii="Trebuchet MS" w:cs="Trebuchet MS" w:eastAsia="Trebuchet MS" w:hAnsi="Trebuchet MS"/>
          <w:b/>
          <w:bCs/>
          <w:color w:val="145F58"/>
          <w:sz w:val="22"/>
          <w:szCs w:val="22"/>
        </w:rPr>
        <w:t xml:space="preserve">7.  </w:t>
      </w:r>
      <w:r>
        <w:rPr>
          <w:rFonts w:ascii="Arial" w:cs="Arial" w:eastAsia="Arial" w:hAnsi="Arial"/>
          <w:b/>
          <w:bCs/>
          <w:color w:val="1B2A4A"/>
          <w:sz w:val="22"/>
          <w:szCs w:val="22"/>
        </w:rPr>
        <w:t xml:space="preserve">Card SC-07: "Devon's $100 utility bill (electric and water)"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VARIABLE - $100 - a utility bill is still VARIABLE because it changes month to month; students wrongly assume any bill is fixed</w:t>
      </w:r>
    </w:p>
    <w:p>
      <w:pPr>
        <w:keepNext/>
        <w:keepLines/>
        <w:spacing w:after="80" w:line="288" w:lineRule="auto"/>
      </w:pPr>
      <w:r>
        <w:rPr>
          <w:rFonts w:ascii="Trebuchet MS" w:cs="Trebuchet MS" w:eastAsia="Trebuchet MS" w:hAnsi="Trebuchet MS"/>
          <w:b/>
          <w:bCs/>
          <w:color w:val="145F58"/>
          <w:sz w:val="22"/>
          <w:szCs w:val="22"/>
        </w:rPr>
        <w:t xml:space="preserve">8.  </w:t>
      </w:r>
      <w:r>
        <w:rPr>
          <w:rFonts w:ascii="Arial" w:cs="Arial" w:eastAsia="Arial" w:hAnsi="Arial"/>
          <w:b/>
          <w:bCs/>
          <w:color w:val="1B2A4A"/>
          <w:sz w:val="22"/>
          <w:szCs w:val="22"/>
        </w:rPr>
        <w:t xml:space="preserve">Card SC-08: "Devon's $50 phone plan that is a flat rate this month but adds overage fees in busy months"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GRAY AREA - $50 - it is FIXED when the rate is flat but becomes VARIABLE if overage fees are added; depends on the plan</w:t>
      </w:r>
    </w:p>
    <w:p>
      <w:pPr>
        <w:keepNext/>
        <w:keepLines/>
        <w:spacing w:after="80" w:line="288" w:lineRule="auto"/>
      </w:pPr>
      <w:r>
        <w:rPr>
          <w:rFonts w:ascii="Trebuchet MS" w:cs="Trebuchet MS" w:eastAsia="Trebuchet MS" w:hAnsi="Trebuchet MS"/>
          <w:b/>
          <w:bCs/>
          <w:color w:val="145F58"/>
          <w:sz w:val="22"/>
          <w:szCs w:val="22"/>
        </w:rPr>
        <w:t xml:space="preserve">9.  </w:t>
      </w:r>
      <w:r>
        <w:rPr>
          <w:rFonts w:ascii="Arial" w:cs="Arial" w:eastAsia="Arial" w:hAnsi="Arial"/>
          <w:b/>
          <w:bCs/>
          <w:color w:val="1B2A4A"/>
          <w:sz w:val="22"/>
          <w:szCs w:val="22"/>
        </w:rPr>
        <w:t xml:space="preserve">Card SC-09: "Devon's $40 gym membership he signed a 12-month contract for" - As Devon Carter, label this FIXED, VARIABLE, or GRAY AREA, and give the dollar amount where one is shown. For a gray-area card, say what makes it fixed and what would make it variable.</w:t>
      </w:r>
    </w:p>
    <w:p>
      <w:pPr>
        <w:keepLines/>
        <w:spacing w:after="160"/>
        <w:ind w:left="360"/>
      </w:pPr>
      <w:r>
        <w:rPr>
          <w:rFonts w:ascii="Arial" w:cs="Arial" w:eastAsia="Arial" w:hAnsi="Arial"/>
          <w:b/>
          <w:bCs/>
          <w:i/>
          <w:iCs/>
          <w:color w:val="145F58"/>
          <w:sz w:val="22"/>
          <w:szCs w:val="22"/>
        </w:rPr>
        <w:t xml:space="preserve">FIXED - $40 - the contract locks the amount each month, so even though it feels optional it is a FIXED expense until the contract ends</w:t>
      </w:r>
    </w:p>
    <w:p>
      <w:pPr>
        <w:keepNext/>
        <w:spacing w:after="80" w:before="80"/>
      </w:pPr>
      <w:r>
        <w:rPr>
          <w:rFonts w:ascii="Arial" w:cs="Arial" w:eastAsia="Arial" w:hAnsi="Arial"/>
          <w:b/>
          <w:bCs/>
          <w:color w:val="1B2A4A"/>
          <w:sz w:val="24"/>
          <w:szCs w:val="24"/>
        </w:rPr>
        <w:t xml:space="preserve">Total Each Group, Then Write Your Note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Devon Carter, list the FIXED cards above with their dollar amounts and add them up. (Your full fixed total of $1,440 also includes phone $50 and gym $40, which are handled in the gray-area cards.)</w:t>
      </w:r>
    </w:p>
    <w:p>
      <w:pPr>
        <w:keepLines/>
        <w:spacing w:after="160"/>
        <w:ind w:left="360"/>
      </w:pPr>
      <w:r>
        <w:rPr>
          <w:rFonts w:ascii="Arial" w:cs="Arial" w:eastAsia="Arial" w:hAnsi="Arial"/>
          <w:b/>
          <w:bCs/>
          <w:i/>
          <w:iCs/>
          <w:color w:val="145F58"/>
          <w:sz w:val="22"/>
          <w:szCs w:val="22"/>
        </w:rPr>
        <w:t xml:space="preserve">FIXED CARDS: RENT: $900, CAR PAYMENT: $260, INSURANCE: $190. SUM OF THESE THREE FIXED CARDS: $900 + $260 + $190 = $1,350. FULL FIXED TOTAL: adding the gym $40 (a contract-locked fixed cost, card SC-09) gives $1,390, and adding the phone $50 gives the full $1,440. Accept rent $900, car payment $260, insurance $190 summing to $1,350, and the full fixed total $1,440 once gym and phone are added.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Devon Carter, list the clear VARIABLE cards above with their dollar amounts and add them up. (Your full variable total of $960 also includes entertainment $120, which is not on a card.)</w:t>
      </w:r>
    </w:p>
    <w:p>
      <w:pPr>
        <w:keepLines/>
        <w:spacing w:after="160"/>
        <w:ind w:left="360"/>
      </w:pPr>
      <w:r>
        <w:rPr>
          <w:rFonts w:ascii="Arial" w:cs="Arial" w:eastAsia="Arial" w:hAnsi="Arial"/>
          <w:b/>
          <w:bCs/>
          <w:i/>
          <w:iCs/>
          <w:color w:val="145F58"/>
          <w:sz w:val="22"/>
          <w:szCs w:val="22"/>
        </w:rPr>
        <w:t xml:space="preserve">VARIABLE CARDS: GROCERIES: $360, GAS: $180, EATING OUT: $200, UTILITIES: $100. SUM OF THESE VARIABLE CARDS: $360 + $180 + $200 + $100 = $840. FULL VARIABLE TOTAL: adding entertainment $120 (not on a card) gives the full $960. Accept groceries $360, gas $180, eating out $200, utilities $100 summing to $840, and the full variable total $960 once entertainment is added.</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Devon Carter, the GRAY AREA / WATCH OUT cards (the $100 utility bill, the $50 phone plan, the $40 gym contract) are the ones students get wrong most. For each, say how to classify it and why.</w:t>
      </w:r>
    </w:p>
    <w:p>
      <w:pPr>
        <w:keepLines/>
        <w:spacing w:after="160"/>
        <w:ind w:left="360"/>
      </w:pPr>
      <w:r>
        <w:rPr>
          <w:rFonts w:ascii="Arial" w:cs="Arial" w:eastAsia="Arial" w:hAnsi="Arial"/>
          <w:b/>
          <w:bCs/>
          <w:i/>
          <w:iCs/>
          <w:color w:val="145F58"/>
          <w:sz w:val="22"/>
          <w:szCs w:val="22"/>
        </w:rPr>
        <w:t xml:space="preserve">UTILITY BILL: VARIABLE - a $100 utility bill still CHANGES month to month, so it is variable even though it is a monthly bill (the most common mistake is calling it fixed). PHONE PLAN: GRAY AREA - the $50 plan is FIXED when the rate is flat but becomes VARIABLE if overage fees are added, so it depends on the plan. GYM CONTRACT: FIXED - the $40 gym is locked by a 12-month contract, so even though it feels optional it is a fixed expense until the contract ends. ACCEPT: utility variable, phone gray-area/depends, gym fixed, each with the contract-or-amount reason.</w:t>
      </w:r>
    </w:p>
    <w:p>
      <w:pPr>
        <w:keepNext/>
        <w:keepLines/>
        <w:spacing w:after="40"/>
      </w:pPr>
      <w:r>
        <w:rPr>
          <w:rFonts w:ascii="Trebuchet MS" w:cs="Trebuchet MS" w:eastAsia="Trebuchet MS" w:hAnsi="Trebuchet MS"/>
          <w:b/>
          <w:bCs/>
          <w:color w:val="B84D38"/>
          <w:spacing w:val="12"/>
          <w:sz w:val="17"/>
          <w:szCs w:val="17"/>
        </w:rPr>
        <w:t xml:space="preserve">FINAL NOTE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NOTE. Your friend says, "I keep trying to cut my spending to save, but nothing ever changes." Write a 5-7 sentence note (120-180 words) telling them the difference between fixed and variable expenses and why variable spending is where you can ACTUALLY cut - use what you learned sorting your own $2,400 budget.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FIXED vs VARIABLE - a fixed expense stays the same amount every month (locked by a contract); a variable expense changes month to month.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ONE TEST - to sort any expense, ask 'does the AMOUNT stay the same every month, or change?'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HANDLE THE WATCH-OUT CASES - note that a utility bill is variable (it changes), and a contract can lock a cost as fixed (like a gym membership).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WHERE THE CUTTING POWER IS - you can rarely cut locked-in fixed costs, so flexible (variable) spending is where you actually cut.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YOUR OWN RESULT - mention that cutting $160 of variable spending (eating out + entertainment) dropped your variable from $960 to $800 and freed $160 to save.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note:</w:t>
      </w:r>
    </w:p>
    <w:p>
      <w:pPr>
        <w:keepLines w:val="false"/>
        <w:spacing w:after="60"/>
        <w:ind w:left="360"/>
      </w:pPr>
      <w:r>
        <w:rPr>
          <w:rFonts w:ascii="Arial" w:cs="Arial" w:eastAsia="Arial" w:hAnsi="Arial"/>
          <w:color w:val="1B2A4A"/>
          <w:sz w:val="21"/>
          <w:szCs w:val="21"/>
        </w:rPr>
        <w:t xml:space="preserve">Here is what finally made my cutting work: know the difference between FIXED and VARIABLE expenses. A fixed expense stays the same amount every month because it is locked in by a contract - rent, a car payment, insurance - while a variable expense changes month to month, like groceries, gas, eating out, and utilities. The fastest way to sort any expense is one question: does the AMOUNT stay the same every month, or does it change? Watch out for the tricky ones - a utility bill is VARIABLE because it changes, and a gym membership on a contract is FIXED because the amount is locked. Here is the key: you can rarely cut a locked-in fixed cost this month, so your real cutting power is in your flexible VARIABLE spending. When I cut eating out and entertainment by $160, my variable spending dropped from $960 to $800 - and that $160 became money I could save. That is why variable spending is where you actually cut.</w:t>
      </w:r>
    </w:p>
    <w:p>
      <w:pPr>
        <w:keepLines w:val="false"/>
        <w:spacing w:after="160"/>
        <w:ind w:left="360"/>
      </w:pPr>
      <w:r>
        <w:rPr>
          <w:rFonts w:ascii="Arial" w:cs="Arial" w:eastAsia="Arial" w:hAnsi="Arial"/>
          <w:color w:val="1B2A4A"/>
          <w:sz w:val="21"/>
          <w:szCs w:val="21"/>
        </w:rPr>
        <w:t xml:space="preserve">REQUIRED-ELEMENT CHECKLIST (award credit per item): [1] defines fixed (same amount, locked by contract) vs variable (changes month to month); [2] gives the one test - does the amount stay the same or change; [3] handles watch-out cases - utility bill is variable, a contract can lock a cost as fixed; [4] explains cutting power is in flexible/variable spending, not locked fixed costs; [5] uses the writer's own result - cutting $160 dropped variable from $960 to $800 and freed $160 to save.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2026-09-07T00:24:14.419Z</dcterms:created>
  <dcterms:modified xsi:type="dcterms:W3CDTF">2026-09-07T00:24:14.419Z</dcterms:modified>
</cp:coreProperties>
</file>

<file path=docProps/custom.xml><?xml version="1.0" encoding="utf-8"?>
<Properties xmlns="http://schemas.openxmlformats.org/officeDocument/2006/custom-properties" xmlns:vt="http://schemas.openxmlformats.org/officeDocument/2006/docPropsVTypes"/>
</file>