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ASHOKA AND THE EDICTS OF A WARRIOR KING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Ashoka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Kalinga War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bloody war around 261 BCE whose terrible slaughter caused Ashoka to feel remorse and change how he ruled.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Mauryan Empire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empire, founded by Chandragupta Maurya, that Ashoka ruled at its greatest size across most of India.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Dharma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Moral law or righteous conduct; the ethical code of kindness, honesty, and non-violence that Ashoka urged on people of all religions.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Ahimsa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Non-violence, or not harming living things; a principle Ashoka embraced and promoted.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Edicts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Ashoka's messages carved on rocks and stone pillars; they are the main evidence we have for his reign.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Buddhism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religion based on the teachings of the Buddha, which Ashoka adopted after the Kalinga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Remorse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Deep regret or sorrow; what Ashoka said he felt over the suffering he caused in the Kalinga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Conquest by dharma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Winning influence and respect through righteousness rather than the sword; Ashoka's idea of true victory.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Lion Capital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four-lion sculpture that topped Ashoka's pillar at Sarnath; today it is India's national emblem.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Missionaries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People Ashoka sent to other lands to spread the teachings of Buddhism.</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Ashoka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name of the bloody war around 261 BCE whose slaughter caused Ashoka's change of heart? (two words)</w:t>
      </w:r>
    </w:p>
    <w:p>
      <w:pPr>
        <w:keepLines/>
        <w:spacing w:after="160"/>
        <w:ind w:left="360"/>
      </w:pPr>
      <w:r>
        <w:rPr>
          <w:rFonts w:ascii="Arial" w:cs="Arial" w:eastAsia="Arial" w:hAnsi="Arial"/>
          <w:b/>
          <w:bCs/>
          <w:i/>
          <w:iCs/>
          <w:color w:val="145F58"/>
          <w:sz w:val="22"/>
          <w:szCs w:val="22"/>
        </w:rPr>
        <w:t xml:space="preserve">The Kalinga War.</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word means moral law or righteous conduct — the ethical code Ashoka urged on people of all religions? (one word)</w:t>
      </w:r>
    </w:p>
    <w:p>
      <w:pPr>
        <w:keepLines/>
        <w:spacing w:after="160"/>
        <w:ind w:left="360"/>
      </w:pPr>
      <w:r>
        <w:rPr>
          <w:rFonts w:ascii="Arial" w:cs="Arial" w:eastAsia="Arial" w:hAnsi="Arial"/>
          <w:b/>
          <w:bCs/>
          <w:i/>
          <w:iCs/>
          <w:color w:val="145F58"/>
          <w:sz w:val="22"/>
          <w:szCs w:val="22"/>
        </w:rPr>
        <w:t xml:space="preserve">Dharma.</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do we call Ashoka's messages carved on rocks and stone pillars, which are our main evidence for his reign? (one word)</w:t>
      </w:r>
    </w:p>
    <w:p>
      <w:pPr>
        <w:keepLines/>
        <w:spacing w:after="160"/>
        <w:ind w:left="360"/>
      </w:pPr>
      <w:r>
        <w:rPr>
          <w:rFonts w:ascii="Arial" w:cs="Arial" w:eastAsia="Arial" w:hAnsi="Arial"/>
          <w:b/>
          <w:bCs/>
          <w:i/>
          <w:iCs/>
          <w:color w:val="145F58"/>
          <w:sz w:val="22"/>
          <w:szCs w:val="22"/>
        </w:rPr>
        <w:t xml:space="preserve">Edicts.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word names the deep regret Ashoka said he felt over the suffering of the Kalinga War? (one word)</w:t>
      </w:r>
    </w:p>
    <w:p>
      <w:pPr>
        <w:keepLines/>
        <w:spacing w:after="160"/>
        <w:ind w:left="360"/>
      </w:pPr>
      <w:r>
        <w:rPr>
          <w:rFonts w:ascii="Arial" w:cs="Arial" w:eastAsia="Arial" w:hAnsi="Arial"/>
          <w:b/>
          <w:bCs/>
          <w:i/>
          <w:iCs/>
          <w:color w:val="145F58"/>
          <w:sz w:val="22"/>
          <w:szCs w:val="22"/>
        </w:rPr>
        <w:t xml:space="preserve">Remorse.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name of the four-lion sculpture from Ashoka's pillar at Sarnath, now India's national emblem? (two words)</w:t>
      </w:r>
    </w:p>
    <w:p>
      <w:pPr>
        <w:keepLines/>
        <w:spacing w:after="160"/>
        <w:ind w:left="360"/>
      </w:pPr>
      <w:r>
        <w:rPr>
          <w:rFonts w:ascii="Arial" w:cs="Arial" w:eastAsia="Arial" w:hAnsi="Arial"/>
          <w:b/>
          <w:bCs/>
          <w:i/>
          <w:iCs/>
          <w:color w:val="145F58"/>
          <w:sz w:val="22"/>
          <w:szCs w:val="22"/>
        </w:rPr>
        <w:t xml:space="preserve">The Lion Capital.</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Diagnose the Change — Explain Ashoka's Turning Point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Ravi Menon, explain the turning point.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Ashoka like as a ruler BEFORE the Kalinga War?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he like AFTER it?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what caused the change?</w:t>
      </w:r>
    </w:p>
    <w:p>
      <w:pPr>
        <w:keepLines/>
        <w:spacing w:after="160"/>
        <w:ind w:left="360"/>
      </w:pPr>
      <w:r>
        <w:rPr>
          <w:rFonts w:ascii="Arial" w:cs="Arial" w:eastAsia="Arial" w:hAnsi="Arial"/>
          <w:b/>
          <w:bCs/>
          <w:i/>
          <w:iCs/>
          <w:color w:val="145F58"/>
          <w:sz w:val="22"/>
          <w:szCs w:val="22"/>
        </w:rPr>
        <w:t xml:space="preserve">(1) Before Kalinga he was an ambitious conqueror who expanded the Mauryan Empire by force and measured success by land won. (2) After Kalinga he felt deep remorse, adopted Buddhism and ahimsa (non-violence), and promised to rule by dharma. (3) The change was caused by the massive death and suffering of the Kalinga War, which filled him with remorse. Accept before = warlike conqueror, after = non-violent ruler by dharma, cause = the slaughter of Kalinga.</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Ravi Menon, correct a misunderstanding. A visitor says, 'Ashoka forced everyone in his empire to become Buddhist.' Using the lesson, explain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dharma actually meant for Ashoka</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his dharma was NOT the same as forcing everyone to convert.</w:t>
      </w:r>
    </w:p>
    <w:p>
      <w:pPr>
        <w:keepLines/>
        <w:spacing w:after="160"/>
        <w:ind w:left="360"/>
      </w:pPr>
      <w:r>
        <w:rPr>
          <w:rFonts w:ascii="Arial" w:cs="Arial" w:eastAsia="Arial" w:hAnsi="Arial"/>
          <w:b/>
          <w:bCs/>
          <w:i/>
          <w:iCs/>
          <w:color w:val="145F58"/>
          <w:sz w:val="22"/>
          <w:szCs w:val="22"/>
        </w:rPr>
        <w:t xml:space="preserve">(1) Dharma meant moral law or righteous conduct — a broad ethical code of kindness, honesty, self-control, and non-violence. (2) It was not forced conversion because Ashoka urged people of ALL religions to follow dharma and to respect one another's faiths; he promoted shared moral behavior and tolerance, not a demand that everyone become Buddhist. Accept dharma = moral law / righteous conduct, and the point that it applied to all religions / promoted tolerance rather than conversion.</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Ravi Menon, an epigraphist, explain your sources.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are Ashoka's edicts the main evidence for his reign?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one reason you must be careful when using an edict where Ashoka describes his own war?</w:t>
      </w:r>
    </w:p>
    <w:p>
      <w:pPr>
        <w:keepLines/>
        <w:spacing w:after="160"/>
        <w:ind w:left="360"/>
      </w:pPr>
      <w:r>
        <w:rPr>
          <w:rFonts w:ascii="Arial" w:cs="Arial" w:eastAsia="Arial" w:hAnsi="Arial"/>
          <w:b/>
          <w:bCs/>
          <w:i/>
          <w:iCs/>
          <w:color w:val="145F58"/>
          <w:sz w:val="22"/>
          <w:szCs w:val="22"/>
        </w:rPr>
        <w:t xml:space="preserve">(1) The edicts are the main evidence because Ashoka had his messages carved on rocks and pillars across the empire and few other records of his reign survive, so historians rely on them. (2) You must be careful because in those edicts Ashoka is describing his own reign and his own war — for example the Kalinga casualty numbers are his own claim, which he might exaggerate, so they should be checked against other evidence where possible. Accept 'few other records survive / firsthand royal record' and any point about self-reported, possibly biased information.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Ravi Menon, read this passage from Ashoka's Rock Edict XIII, then answer the questions. Read carefully — these are Ashoka's OWN words about his OWN war, including the casualty numbers.</w:t>
      </w:r>
    </w:p>
    <w:p>
      <w:pPr>
        <w:spacing w:after="80"/>
      </w:pPr>
    </w:p>
    <w:p>
      <w:pPr>
        <w:keepNext/>
        <w:keepLines/>
        <w:spacing w:after="40" w:before="40"/>
      </w:pPr>
      <w:r>
        <w:rPr>
          <w:rFonts w:ascii="Arial" w:cs="Arial" w:eastAsia="Arial" w:hAnsi="Arial"/>
          <w:b/>
          <w:bCs/>
          <w:color w:val="1B2A4A"/>
          <w:sz w:val="22"/>
          <w:szCs w:val="22"/>
        </w:rPr>
        <w:t xml:space="preserve">Ashoka Reflects on the Kalinga War (Rock Edict XIII) (Ashoka (the Mauryan emperor), c. 260 BCE (translated 1901))</w:t>
      </w:r>
    </w:p>
    <w:p>
      <w:pPr>
        <w:keepNext/>
        <w:keepLines/>
        <w:spacing w:after="80"/>
      </w:pPr>
      <w:r>
        <w:rPr>
          <w:rFonts w:ascii="Arial" w:cs="Arial" w:eastAsia="Arial" w:hAnsi="Arial"/>
          <w:i w:val="false"/>
          <w:iCs w:val="false"/>
          <w:color w:val="333333"/>
          <w:sz w:val="22"/>
          <w:szCs w:val="22"/>
        </w:rPr>
        <w:t xml:space="preserve">Ashoka had this edict carved into rock around 260 BCE, a few years after the Kalinga War. It is one of many edicts that are our main evidence for his reign. Because Ashoka is describing his own war, the casualty numbers are HIS OWN claim, not a modern measurement. This English version comes from Vincent A. Smith's 1901 study of Ashoka and has been lightly modernized for easier reading.</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When I, the king Beloved of the Gods, had been crowned eight years, I conquered the land of Kalinga. In that war one hundred and fifty thousand people were carried away as captives, one hundred thousand were killed, and many times that number died.</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But now that Kalinga has been taken, I feel deep remorse. For when a land that was once independent is conquered, people are slaughtered, they die, and they are carried away as captives. That is a matter of the deepest sorrow and regret to me. What weighs on me even more is this: the priests, the monks, and the ordinary householders who live there — people who obey their elders and treat their friends and relatives with kindness — all suffer violence, death, and separation from those they love.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Today, if even a hundredth or a thousandth part of the people who were killed or carried away in Kalinga were to suffer so again, it would grieve my heart. I have come to believe that the only true conquest is the conquest by dharma — by righteousness. It is this victory that I value above all others. I have had these words carved in stone so that my sons and grandsons may not think it their duty to win new lands by the sword, but may find their joy in patience and in the practice of dharma.</w:t>
      </w:r>
    </w:p>
    <w:p>
      <w:pPr>
        <w:keepLines/>
        <w:spacing w:after="120"/>
        <w:ind w:right="240"/>
        <w:jc w:val="right"/>
      </w:pPr>
      <w:r>
        <w:rPr>
          <w:rFonts w:ascii="Arial" w:cs="Arial" w:eastAsia="Arial" w:hAnsi="Arial"/>
          <w:color w:val="333333"/>
          <w:sz w:val="18"/>
          <w:szCs w:val="18"/>
        </w:rPr>
        <w:t xml:space="preserve">— Adapted from: Rock Edict XIII, in Vincent A. Smith, Asoka: The Buddhist Emperor of India (Oxford: Clarendon Press, 1901).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lines above the excerpt. Who is speaking in this edict, about when was the edict originally carved, and where does this English translation come from? Why does the context warn that the words should be read carefully?</w:t>
      </w:r>
    </w:p>
    <w:p>
      <w:pPr>
        <w:keepNext/>
        <w:keepLines/>
        <w:spacing w:after="120"/>
        <w:ind w:left="360"/>
      </w:pPr>
      <w:r>
        <w:rPr>
          <w:rFonts w:ascii="Arial" w:cs="Arial" w:eastAsia="Arial" w:hAnsi="Arial"/>
          <w:b/>
          <w:bCs/>
          <w:i/>
          <w:iCs/>
          <w:color w:val="145F58"/>
          <w:sz w:val="22"/>
          <w:szCs w:val="22"/>
        </w:rPr>
        <w:t xml:space="preserve">(1) The speaker is Ashoka himself, the Mauryan king who calls himself 'the king Beloved of the Gods.' (2) The edict was originally carved around 260 BCE, in the 200s BCE. (3) The English translation comes from Vincent A. Smith's 1901 study of Ashoka. (4) It should be read carefully because it is Ashoka describing his own reign and his own war, so the words — including the casualty numbers — are his own version of events. Accept 'about 260 BCE / the 200s BCE' and 'it is the ruler describing himself.'</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does Ashoka say he now feels about the conquest of Kalinga, and why does he feel that way?</w:t>
      </w:r>
    </w:p>
    <w:p>
      <w:pPr>
        <w:keepNext/>
        <w:keepLines/>
        <w:spacing w:after="120"/>
        <w:ind w:left="360"/>
      </w:pPr>
      <w:r>
        <w:rPr>
          <w:rFonts w:ascii="Arial" w:cs="Arial" w:eastAsia="Arial" w:hAnsi="Arial"/>
          <w:b/>
          <w:bCs/>
          <w:i/>
          <w:iCs/>
          <w:color w:val="145F58"/>
          <w:sz w:val="22"/>
          <w:szCs w:val="22"/>
        </w:rPr>
        <w:t xml:space="preserve">(1) He says he feels deep remorse — the deepest sorrow and regret. (2) He feels this because conquering the land meant people were slaughtered, died, or were carried away as captives, and even peaceful priests, monks, and householders suffered violence, death, and separation from those they love. Accept 'remorse / sorrow / regret' plus any reason about the death and suffering the war caused.</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In the excerpt, what does Ashoka say is the 'only true conquest,' and why does he say he had these words carved in stone?</w:t>
      </w:r>
    </w:p>
    <w:p>
      <w:pPr>
        <w:keepNext/>
        <w:keepLines/>
        <w:spacing w:after="120"/>
        <w:ind w:left="360"/>
      </w:pPr>
      <w:r>
        <w:rPr>
          <w:rFonts w:ascii="Arial" w:cs="Arial" w:eastAsia="Arial" w:hAnsi="Arial"/>
          <w:b/>
          <w:bCs/>
          <w:i/>
          <w:iCs/>
          <w:color w:val="145F58"/>
          <w:sz w:val="22"/>
          <w:szCs w:val="22"/>
        </w:rPr>
        <w:t xml:space="preserve">(1) He says the only true conquest is the conquest by dharma — by righteousness. (2) He had the words carved in stone so that his sons and grandsons would not think it their duty to win new lands by the sword, but would find their joy in patience and in the practice of dharma. Accept 'conquest by dharma / righteousness' and 'so his descendants would rule by dharma instead of by war.'</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the Kalinga War filled Ashoka with remorse and turned him toward dharma and non-violence. Give at least TWO details from THIS excerpt that support what your notes say.</w:t>
      </w:r>
    </w:p>
    <w:p>
      <w:pPr>
        <w:keepNext/>
        <w:keepLines/>
        <w:spacing w:after="120"/>
        <w:ind w:left="360"/>
      </w:pPr>
      <w:r>
        <w:rPr>
          <w:rFonts w:ascii="Arial" w:cs="Arial" w:eastAsia="Arial" w:hAnsi="Arial"/>
          <w:b/>
          <w:bCs/>
          <w:i/>
          <w:iCs/>
          <w:color w:val="145F58"/>
          <w:sz w:val="22"/>
          <w:szCs w:val="22"/>
        </w:rPr>
        <w:t xml:space="preserve">(1) Ashoka openly says he feels deep remorse and 'the deepest sorrow and regret' over the conquest — matching the notes' point about remorse. (2) He says the only true conquest is the conquest by dharma and wants his heirs to give up winning lands by the sword — matching the notes' point about turning to dharma and non-violence. Accept any two supporting details (states his remorse; grieves for the priests, monks, and householders; calls dharma the only true conquest; tells his descendants to stop conquering by the sword).</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warn that the Kalinga casualty numbers come from Ashoka's own edict. Using the excerpt AND your notes, explain (a) why a historian would still find this edict valuable, and (b) one reason a historian would double-check its numbers against other evidence.</w:t>
      </w:r>
    </w:p>
    <w:p>
      <w:pPr>
        <w:keepLines/>
        <w:spacing w:after="120"/>
        <w:ind w:left="360"/>
      </w:pPr>
      <w:r>
        <w:rPr>
          <w:rFonts w:ascii="Arial" w:cs="Arial" w:eastAsia="Arial" w:hAnsi="Arial"/>
          <w:b/>
          <w:bCs/>
          <w:i/>
          <w:iCs/>
          <w:color w:val="145F58"/>
          <w:sz w:val="22"/>
          <w:szCs w:val="22"/>
        </w:rPr>
        <w:t xml:space="preserve">(1) It is valuable because it is a rare firsthand source — Ashoka's own words — and it is our main evidence for his reign and for his change of heart toward dharma. (2) A historian would double-check the numbers because Ashoka is describing his own war and could exaggerate the death toll to make his remorse and his turn to dharma look more dramatic; the figures are his claim, not an independent measurement. Accept the firsthand-source value plus any reason the self-reported numbers might be biased or unverified.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 Was Ashoka? — Combine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Ravi Menon, weigh the change. Do you think Ashoka's turn to dharma was a genuine change of heart, a smart political move, or both? Defend your answer in two to three sentences using at least TWO Reference Guide terms (for example remorse, dharma, ahimsa, conquest by dharma).</w:t>
      </w:r>
    </w:p>
    <w:p>
      <w:pPr>
        <w:keepLines/>
        <w:spacing w:after="160"/>
        <w:ind w:left="360"/>
      </w:pPr>
      <w:r>
        <w:rPr>
          <w:rFonts w:ascii="Arial" w:cs="Arial" w:eastAsia="Arial" w:hAnsi="Arial"/>
          <w:b/>
          <w:bCs/>
          <w:i/>
          <w:iCs/>
          <w:color w:val="145F58"/>
          <w:sz w:val="22"/>
          <w:szCs w:val="22"/>
        </w:rPr>
        <w:t xml:space="preserve">(1) A strong answer takes a clear position — genuine, political, or both — and defends it. (2) Genuine: the edicts repeatedly express remorse, and Ashoka backed dharma and ahimsa with real actions like welfare projects and fewer wars. (3) Political or both: promoting dharma and tolerance also helped hold a huge, diverse empire together peacefully. Accept any defended position that uses at least two terms and cites evidence (remorse in the edicts, conquest by dharma, ahimsa, missionaries).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Ravi Menon, correct a caption. A museum sign says, 'Ashoka was a peaceful king his whole life.' In two to three sentences, explain why this is only partly true. Use the words Kalinga War and dharma.</w:t>
      </w:r>
    </w:p>
    <w:p>
      <w:pPr>
        <w:keepLines/>
        <w:spacing w:after="160"/>
        <w:ind w:left="360"/>
      </w:pPr>
      <w:r>
        <w:rPr>
          <w:rFonts w:ascii="Arial" w:cs="Arial" w:eastAsia="Arial" w:hAnsi="Arial"/>
          <w:b/>
          <w:bCs/>
          <w:i/>
          <w:iCs/>
          <w:color w:val="145F58"/>
          <w:sz w:val="22"/>
          <w:szCs w:val="22"/>
        </w:rPr>
        <w:t xml:space="preserve">(1) It is only partly true because Ashoka was NOT peaceful his whole life — early in his reign he was an ambitious conqueror who fought the brutal KALINGA WAR. (2) He became a ruler of peace only AFTER Kalinga, when remorse led him to embrace non-violence and to rule by DHARMA. Accept the point that he began as a warlike conqueror and turned to dharma only after the Kalinga War.</w:t>
      </w:r>
    </w:p>
    <w:p>
      <w:pPr>
        <w:keepNext/>
        <w:keepLines/>
        <w:spacing w:after="40"/>
      </w:pPr>
      <w:r>
        <w:rPr>
          <w:rFonts w:ascii="Trebuchet MS" w:cs="Trebuchet MS" w:eastAsia="Trebuchet MS" w:hAnsi="Trebuchet MS"/>
          <w:b/>
          <w:bCs/>
          <w:color w:val="B84D38"/>
          <w:spacing w:val="12"/>
          <w:sz w:val="17"/>
          <w:szCs w:val="17"/>
        </w:rPr>
        <w:t xml:space="preserve">ASHOKA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ASHOKA REPORT. As Dr. Ravi Menon, write a museum-panel explanation of who Ashoka was and why he matters. Write a 5-7 sentence report (120-180 words) that: (1) says Ashoka ruled the MAURYAN EMPIRE at its greatest size; (2) explains the KALINGA WAR filled him with REMORSE and changed him; (3) explains he adopted BUDDHISM and AHIMSA and chose CONQUEST BY DHARMA instead of the sword, using at least THREE Reference Guide terms; (4) makes clear DHARMA was moral law for people of all religions, not forced conversion; and (5) uses ONE detail from Rock Edict XIII and notes that the EDICTS are our main evidence for his reign.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MAURYAN EMPIRE AT ITS GREATEST SIZE — Ashoka ruled the largest empire of ancient India.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KALINGA WAR + REMORSE — the slaughter of Kalinga filled Ashoka with remorse and changed him.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DHARMA OVER THE SWORD WITH 3+ TERMS — Buddhism, ahimsa, and conquest by dharma instead of war.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DHARMA WAS FOR ALL — moral law urged on people of all religions, not forced conversion.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EDICT DETAIL + EVIDENCE — one detail from Rock Edict XIII, and edicts are our main evidence.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report:</w:t>
      </w:r>
    </w:p>
    <w:p>
      <w:pPr>
        <w:keepLines w:val="false"/>
        <w:spacing w:after="60"/>
        <w:ind w:left="360"/>
      </w:pPr>
      <w:r>
        <w:rPr>
          <w:rFonts w:ascii="Arial" w:cs="Arial" w:eastAsia="Arial" w:hAnsi="Arial"/>
          <w:color w:val="1B2A4A"/>
          <w:sz w:val="21"/>
          <w:szCs w:val="21"/>
        </w:rPr>
        <w:t xml:space="preserve">Ashoka ruled the MAURYAN EMPIRE at its greatest size, covering most of India. Early on he was a fierce conqueror, but the brutal KALINGA WAR — in which, by his own count, about 100,000 people were killed — filled him with REMORSE and changed him. He adopted BUDDHISM and the principle of AHIMSA, or non-violence, and declared that the only true victory was CONQUEST BY DHARMA, winning respect through righteousness instead of by the sword. His DHARMA was moral law for people of all religions, asking everyone to be kind, honest, and tolerant rather than forcing anyone to convert. In his own words in Rock Edict XIII, Ashoka wrote that he wanted his sons and grandsons to give up winning lands by the sword and find joy in dharma. We know all of this mainly from his EDICTS, carved in stone, which are our main evidence for his reign.</w:t>
      </w:r>
    </w:p>
    <w:p>
      <w:pPr>
        <w:keepLines w:val="false"/>
        <w:spacing w:after="160"/>
        <w:ind w:left="360"/>
      </w:pPr>
      <w:r>
        <w:rPr>
          <w:rFonts w:ascii="Arial" w:cs="Arial" w:eastAsia="Arial" w:hAnsi="Arial"/>
          <w:color w:val="1B2A4A"/>
          <w:sz w:val="21"/>
          <w:szCs w:val="21"/>
        </w:rPr>
        <w:t xml:space="preserve">REQUIRED-ELEMENT CHECKLIST (award credit per item): [1] Mauryan Empire at its greatest size; [2] Kalinga War caused remorse and change; [3] Buddhism / ahimsa / conquest by dharma with 3+ terms; [4] dharma was moral law for all religions, not forced conversion; [5] one Rock Edict XIII detail plus edicts as main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2026-09-07T00:08:09.079Z</dcterms:created>
  <dcterms:modified xsi:type="dcterms:W3CDTF">2026-09-07T00:08:09.079Z</dcterms:modified>
</cp:coreProperties>
</file>

<file path=docProps/custom.xml><?xml version="1.0" encoding="utf-8"?>
<Properties xmlns="http://schemas.openxmlformats.org/officeDocument/2006/custom-properties" xmlns:vt="http://schemas.openxmlformats.org/officeDocument/2006/docPropsVTypes"/>
</file>